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0"/>
        <w:gridCol w:w="5103"/>
      </w:tblGrid>
      <w:tr w:rsidR="001272F3" w:rsidRPr="0065492B" w:rsidTr="001059D2">
        <w:tc>
          <w:tcPr>
            <w:tcW w:w="4820" w:type="dxa"/>
          </w:tcPr>
          <w:p w:rsidR="001059D2" w:rsidRPr="0065492B" w:rsidRDefault="001059D2" w:rsidP="001059D2">
            <w:pPr>
              <w:autoSpaceDE w:val="0"/>
              <w:autoSpaceDN w:val="0"/>
              <w:adjustRightInd w:val="0"/>
              <w:ind w:left="-108"/>
              <w:rPr>
                <w:color w:val="FF0000"/>
              </w:rPr>
            </w:pPr>
          </w:p>
          <w:p w:rsidR="001059D2" w:rsidRPr="00EB7DC2" w:rsidRDefault="001059D2">
            <w:pPr>
              <w:jc w:val="center"/>
              <w:rPr>
                <w:lang w:val="en-US"/>
              </w:rPr>
            </w:pPr>
            <w:r w:rsidRPr="00EB7DC2">
              <w:rPr>
                <w:noProof/>
              </w:rPr>
              <w:drawing>
                <wp:inline distT="0" distB="0" distL="0" distR="0" wp14:anchorId="053CDC27" wp14:editId="0AD668BD">
                  <wp:extent cx="850900" cy="914400"/>
                  <wp:effectExtent l="0" t="0" r="6350" b="0"/>
                  <wp:docPr id="1" name="Рисунок 1" descr="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 xml:space="preserve">Управление финансов 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администрации</w:t>
            </w:r>
          </w:p>
          <w:p w:rsidR="001059D2" w:rsidRPr="00EB7DC2" w:rsidRDefault="001059D2">
            <w:pPr>
              <w:jc w:val="center"/>
              <w:rPr>
                <w:b/>
              </w:rPr>
            </w:pPr>
            <w:r w:rsidRPr="00EB7DC2">
              <w:rPr>
                <w:b/>
              </w:rPr>
              <w:t>ЗАТО г. Североморск</w:t>
            </w:r>
          </w:p>
          <w:p w:rsidR="001059D2" w:rsidRPr="00EB7DC2" w:rsidRDefault="001059D2">
            <w:pPr>
              <w:jc w:val="center"/>
              <w:rPr>
                <w:b/>
                <w:sz w:val="16"/>
                <w:szCs w:val="16"/>
              </w:rPr>
            </w:pP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184606, Мурманская обл.,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 xml:space="preserve">г. Североморск, 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ул. Ломоносова, д. 4</w:t>
            </w:r>
          </w:p>
          <w:p w:rsidR="001059D2" w:rsidRPr="00EB7DC2" w:rsidRDefault="001059D2">
            <w:pPr>
              <w:jc w:val="center"/>
              <w:rPr>
                <w:b/>
                <w:sz w:val="20"/>
                <w:szCs w:val="20"/>
              </w:rPr>
            </w:pPr>
            <w:r w:rsidRPr="00EB7DC2">
              <w:rPr>
                <w:b/>
                <w:sz w:val="20"/>
                <w:szCs w:val="20"/>
              </w:rPr>
              <w:t>тел./факс: (81537) 42113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  <w:lang w:val="en-US"/>
              </w:rPr>
              <w:t>e</w:t>
            </w:r>
            <w:r w:rsidRPr="00C01221">
              <w:rPr>
                <w:b/>
                <w:sz w:val="20"/>
                <w:szCs w:val="20"/>
              </w:rPr>
              <w:t>-</w:t>
            </w:r>
            <w:r w:rsidRPr="00C01221">
              <w:rPr>
                <w:b/>
                <w:sz w:val="20"/>
                <w:szCs w:val="20"/>
                <w:lang w:val="en-US"/>
              </w:rPr>
              <w:t>mail</w:t>
            </w:r>
            <w:r w:rsidRPr="00C01221">
              <w:rPr>
                <w:b/>
                <w:sz w:val="20"/>
                <w:szCs w:val="20"/>
              </w:rPr>
              <w:t xml:space="preserve">: </w:t>
            </w:r>
            <w:hyperlink r:id="rId10" w:history="1"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finupr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@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citysever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</w:rPr>
                <w:t>.</w:t>
              </w:r>
              <w:r w:rsidRPr="00C01221">
                <w:rPr>
                  <w:rStyle w:val="a3"/>
                  <w:b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1059D2" w:rsidRPr="00C01221" w:rsidRDefault="001059D2">
            <w:pPr>
              <w:jc w:val="center"/>
              <w:rPr>
                <w:sz w:val="20"/>
                <w:szCs w:val="20"/>
              </w:rPr>
            </w:pPr>
          </w:p>
          <w:p w:rsidR="005D0F70" w:rsidRPr="0042136B" w:rsidRDefault="001059D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42136B">
              <w:rPr>
                <w:b/>
                <w:color w:val="FF0000"/>
                <w:sz w:val="20"/>
                <w:szCs w:val="20"/>
              </w:rPr>
              <w:t>от «</w:t>
            </w:r>
            <w:r w:rsidR="00455438">
              <w:rPr>
                <w:b/>
                <w:color w:val="FF0000"/>
                <w:sz w:val="20"/>
                <w:szCs w:val="20"/>
              </w:rPr>
              <w:t>08</w:t>
            </w:r>
            <w:r w:rsidR="00D35EFD" w:rsidRPr="0042136B">
              <w:rPr>
                <w:b/>
                <w:color w:val="FF0000"/>
                <w:sz w:val="20"/>
                <w:szCs w:val="20"/>
              </w:rPr>
              <w:t>»</w:t>
            </w:r>
            <w:r w:rsidR="000F5C20" w:rsidRPr="0042136B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DE0834" w:rsidRPr="0042136B">
              <w:rPr>
                <w:b/>
                <w:color w:val="FF0000"/>
                <w:sz w:val="20"/>
                <w:szCs w:val="20"/>
              </w:rPr>
              <w:t>ма</w:t>
            </w:r>
            <w:r w:rsidR="00455438">
              <w:rPr>
                <w:b/>
                <w:color w:val="FF0000"/>
                <w:sz w:val="20"/>
                <w:szCs w:val="20"/>
              </w:rPr>
              <w:t>я</w:t>
            </w:r>
            <w:r w:rsidR="00C0195C" w:rsidRPr="0042136B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42136B">
              <w:rPr>
                <w:b/>
                <w:color w:val="FF0000"/>
                <w:sz w:val="20"/>
                <w:szCs w:val="20"/>
              </w:rPr>
              <w:t>201</w:t>
            </w:r>
            <w:r w:rsidR="00EB7DC2" w:rsidRPr="0042136B">
              <w:rPr>
                <w:b/>
                <w:color w:val="FF0000"/>
                <w:sz w:val="20"/>
                <w:szCs w:val="20"/>
              </w:rPr>
              <w:t>9</w:t>
            </w:r>
            <w:r w:rsidRPr="0042136B">
              <w:rPr>
                <w:b/>
                <w:color w:val="FF0000"/>
                <w:sz w:val="20"/>
                <w:szCs w:val="20"/>
              </w:rPr>
              <w:t xml:space="preserve"> г.  №</w:t>
            </w:r>
            <w:r w:rsidR="00557B9E" w:rsidRPr="0042136B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455438">
              <w:rPr>
                <w:b/>
                <w:color w:val="FF0000"/>
                <w:sz w:val="20"/>
                <w:szCs w:val="20"/>
              </w:rPr>
              <w:t>596</w:t>
            </w:r>
          </w:p>
          <w:p w:rsidR="001059D2" w:rsidRPr="00C01221" w:rsidRDefault="001059D2">
            <w:pPr>
              <w:jc w:val="center"/>
              <w:rPr>
                <w:b/>
                <w:sz w:val="20"/>
                <w:szCs w:val="20"/>
              </w:rPr>
            </w:pPr>
            <w:r w:rsidRPr="00C01221">
              <w:rPr>
                <w:b/>
                <w:sz w:val="20"/>
                <w:szCs w:val="20"/>
              </w:rPr>
              <w:t xml:space="preserve">на № _______ от «_____» ___________  </w:t>
            </w: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5103" w:type="dxa"/>
          </w:tcPr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6"/>
                <w:szCs w:val="26"/>
              </w:rPr>
            </w:pPr>
          </w:p>
          <w:p w:rsidR="001059D2" w:rsidRPr="0065492B" w:rsidRDefault="001059D2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CB1500" w:rsidRDefault="00CB1500" w:rsidP="001059D2">
      <w:pPr>
        <w:ind w:firstLine="993"/>
        <w:jc w:val="center"/>
        <w:rPr>
          <w:b/>
          <w:sz w:val="26"/>
          <w:szCs w:val="26"/>
        </w:rPr>
      </w:pP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>Пояснительная записка</w:t>
      </w: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 xml:space="preserve">к уточнению </w:t>
      </w:r>
      <w:proofErr w:type="gramStart"/>
      <w:r w:rsidRPr="00346759">
        <w:rPr>
          <w:b/>
          <w:sz w:val="26"/>
          <w:szCs w:val="26"/>
        </w:rPr>
        <w:t>бюджета</w:t>
      </w:r>
      <w:proofErr w:type="gramEnd"/>
      <w:r w:rsidRPr="00346759">
        <w:rPr>
          <w:b/>
          <w:sz w:val="26"/>
          <w:szCs w:val="26"/>
        </w:rPr>
        <w:t xml:space="preserve"> ЗАТО г. Североморск </w:t>
      </w:r>
    </w:p>
    <w:p w:rsidR="001059D2" w:rsidRPr="00346759" w:rsidRDefault="001059D2" w:rsidP="001059D2">
      <w:pPr>
        <w:ind w:firstLine="993"/>
        <w:jc w:val="center"/>
        <w:rPr>
          <w:b/>
          <w:sz w:val="26"/>
          <w:szCs w:val="26"/>
        </w:rPr>
      </w:pPr>
      <w:r w:rsidRPr="00346759">
        <w:rPr>
          <w:b/>
          <w:sz w:val="26"/>
          <w:szCs w:val="26"/>
        </w:rPr>
        <w:t>на 201</w:t>
      </w:r>
      <w:r w:rsidR="004D6089" w:rsidRPr="00346759">
        <w:rPr>
          <w:b/>
          <w:sz w:val="26"/>
          <w:szCs w:val="26"/>
        </w:rPr>
        <w:t>9</w:t>
      </w:r>
      <w:r w:rsidR="000D547C" w:rsidRPr="00346759">
        <w:rPr>
          <w:b/>
          <w:sz w:val="26"/>
          <w:szCs w:val="26"/>
        </w:rPr>
        <w:t xml:space="preserve"> год</w:t>
      </w:r>
      <w:r w:rsidR="0056068B" w:rsidRPr="00346759">
        <w:rPr>
          <w:b/>
          <w:sz w:val="26"/>
          <w:szCs w:val="26"/>
        </w:rPr>
        <w:t xml:space="preserve"> и плановый период 20</w:t>
      </w:r>
      <w:r w:rsidR="004D6089" w:rsidRPr="00346759">
        <w:rPr>
          <w:b/>
          <w:sz w:val="26"/>
          <w:szCs w:val="26"/>
        </w:rPr>
        <w:t>20</w:t>
      </w:r>
      <w:r w:rsidR="0056068B" w:rsidRPr="00346759">
        <w:rPr>
          <w:b/>
          <w:sz w:val="26"/>
          <w:szCs w:val="26"/>
        </w:rPr>
        <w:t xml:space="preserve"> и 20</w:t>
      </w:r>
      <w:r w:rsidR="00E25006" w:rsidRPr="00346759">
        <w:rPr>
          <w:b/>
          <w:sz w:val="26"/>
          <w:szCs w:val="26"/>
        </w:rPr>
        <w:t>2</w:t>
      </w:r>
      <w:r w:rsidR="004D6089" w:rsidRPr="00346759">
        <w:rPr>
          <w:b/>
          <w:sz w:val="26"/>
          <w:szCs w:val="26"/>
        </w:rPr>
        <w:t>1</w:t>
      </w:r>
      <w:r w:rsidR="0056068B" w:rsidRPr="00346759">
        <w:rPr>
          <w:b/>
          <w:sz w:val="26"/>
          <w:szCs w:val="26"/>
        </w:rPr>
        <w:t xml:space="preserve"> годов</w:t>
      </w:r>
    </w:p>
    <w:p w:rsidR="000D547C" w:rsidRPr="00346759" w:rsidRDefault="000D547C" w:rsidP="001059D2">
      <w:pPr>
        <w:ind w:firstLine="993"/>
        <w:jc w:val="center"/>
        <w:rPr>
          <w:b/>
          <w:sz w:val="26"/>
          <w:szCs w:val="26"/>
        </w:rPr>
      </w:pPr>
    </w:p>
    <w:p w:rsidR="001059D2" w:rsidRPr="009E5CA1" w:rsidRDefault="001059D2" w:rsidP="001059D2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proofErr w:type="gramStart"/>
      <w:r w:rsidRPr="009E5CA1">
        <w:rPr>
          <w:sz w:val="26"/>
          <w:szCs w:val="26"/>
        </w:rPr>
        <w:t>Бюджет</w:t>
      </w:r>
      <w:proofErr w:type="gramEnd"/>
      <w:r w:rsidRPr="009E5CA1">
        <w:rPr>
          <w:sz w:val="26"/>
          <w:szCs w:val="26"/>
        </w:rPr>
        <w:t xml:space="preserve"> ЗАТО г. Североморск на 201</w:t>
      </w:r>
      <w:r w:rsidR="004D6089" w:rsidRPr="009E5CA1">
        <w:rPr>
          <w:sz w:val="26"/>
          <w:szCs w:val="26"/>
        </w:rPr>
        <w:t>9</w:t>
      </w:r>
      <w:r w:rsidRPr="009E5CA1">
        <w:rPr>
          <w:sz w:val="26"/>
          <w:szCs w:val="26"/>
        </w:rPr>
        <w:t xml:space="preserve"> год</w:t>
      </w:r>
      <w:r w:rsidR="0056068B" w:rsidRPr="009E5CA1">
        <w:rPr>
          <w:sz w:val="26"/>
          <w:szCs w:val="26"/>
        </w:rPr>
        <w:t xml:space="preserve"> и плановый период 20</w:t>
      </w:r>
      <w:r w:rsidR="004D6089" w:rsidRPr="009E5CA1">
        <w:rPr>
          <w:sz w:val="26"/>
          <w:szCs w:val="26"/>
        </w:rPr>
        <w:t>20</w:t>
      </w:r>
      <w:r w:rsidR="0056068B" w:rsidRPr="009E5CA1">
        <w:rPr>
          <w:sz w:val="26"/>
          <w:szCs w:val="26"/>
        </w:rPr>
        <w:t xml:space="preserve"> и 20</w:t>
      </w:r>
      <w:r w:rsidR="00E25006" w:rsidRPr="009E5CA1">
        <w:rPr>
          <w:sz w:val="26"/>
          <w:szCs w:val="26"/>
        </w:rPr>
        <w:t>2</w:t>
      </w:r>
      <w:r w:rsidR="004D6089" w:rsidRPr="009E5CA1">
        <w:rPr>
          <w:sz w:val="26"/>
          <w:szCs w:val="26"/>
        </w:rPr>
        <w:t>1</w:t>
      </w:r>
      <w:r w:rsidR="0056068B" w:rsidRPr="009E5CA1">
        <w:rPr>
          <w:sz w:val="26"/>
          <w:szCs w:val="26"/>
        </w:rPr>
        <w:t xml:space="preserve"> годов</w:t>
      </w:r>
      <w:r w:rsidRPr="009E5CA1">
        <w:rPr>
          <w:sz w:val="26"/>
          <w:szCs w:val="26"/>
        </w:rPr>
        <w:t xml:space="preserve"> утвержден Решением Совета депутатов от 2</w:t>
      </w:r>
      <w:r w:rsidR="004D6089" w:rsidRPr="009E5CA1">
        <w:rPr>
          <w:sz w:val="26"/>
          <w:szCs w:val="26"/>
        </w:rPr>
        <w:t>5</w:t>
      </w:r>
      <w:r w:rsidRPr="009E5CA1">
        <w:rPr>
          <w:sz w:val="26"/>
          <w:szCs w:val="26"/>
        </w:rPr>
        <w:t>.12.201</w:t>
      </w:r>
      <w:r w:rsidR="004D6089" w:rsidRPr="009E5CA1">
        <w:rPr>
          <w:sz w:val="26"/>
          <w:szCs w:val="26"/>
        </w:rPr>
        <w:t>8</w:t>
      </w:r>
      <w:r w:rsidRPr="009E5CA1">
        <w:rPr>
          <w:sz w:val="26"/>
          <w:szCs w:val="26"/>
        </w:rPr>
        <w:t xml:space="preserve"> г. №</w:t>
      </w:r>
      <w:r w:rsidR="00EA7EF8" w:rsidRPr="009E5CA1">
        <w:rPr>
          <w:sz w:val="26"/>
          <w:szCs w:val="26"/>
        </w:rPr>
        <w:t xml:space="preserve"> </w:t>
      </w:r>
      <w:r w:rsidR="004D6089" w:rsidRPr="009E5CA1">
        <w:rPr>
          <w:sz w:val="26"/>
          <w:szCs w:val="26"/>
        </w:rPr>
        <w:t>453</w:t>
      </w:r>
      <w:r w:rsidR="00346759" w:rsidRPr="009E5CA1">
        <w:rPr>
          <w:sz w:val="26"/>
          <w:szCs w:val="26"/>
        </w:rPr>
        <w:t xml:space="preserve"> (с изменениями от 14.02.2019 № 475</w:t>
      </w:r>
      <w:r w:rsidR="00CB1500" w:rsidRPr="009E5CA1">
        <w:rPr>
          <w:sz w:val="26"/>
          <w:szCs w:val="26"/>
        </w:rPr>
        <w:t>, 19.03.2019 № 489</w:t>
      </w:r>
      <w:r w:rsidR="009E5CA1" w:rsidRPr="009E5CA1">
        <w:rPr>
          <w:sz w:val="26"/>
          <w:szCs w:val="26"/>
        </w:rPr>
        <w:t>, 23.04.2019 № 498</w:t>
      </w:r>
      <w:r w:rsidR="00346759" w:rsidRPr="009E5CA1">
        <w:rPr>
          <w:sz w:val="26"/>
          <w:szCs w:val="26"/>
        </w:rPr>
        <w:t>)</w:t>
      </w:r>
      <w:r w:rsidR="003832BE" w:rsidRPr="009E5CA1">
        <w:rPr>
          <w:sz w:val="26"/>
          <w:szCs w:val="26"/>
        </w:rPr>
        <w:t xml:space="preserve"> </w:t>
      </w:r>
      <w:r w:rsidRPr="009E5CA1">
        <w:rPr>
          <w:sz w:val="26"/>
          <w:szCs w:val="26"/>
        </w:rPr>
        <w:t>с основными параметрами:</w:t>
      </w:r>
    </w:p>
    <w:p w:rsidR="009E5CA1" w:rsidRPr="009E5CA1" w:rsidRDefault="009E5CA1" w:rsidP="009E5CA1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E5CA1">
        <w:rPr>
          <w:sz w:val="26"/>
          <w:szCs w:val="26"/>
        </w:rPr>
        <w:t xml:space="preserve">на 2019 год: </w:t>
      </w:r>
    </w:p>
    <w:p w:rsidR="009E5CA1" w:rsidRPr="009E5CA1" w:rsidRDefault="009E5CA1" w:rsidP="009E5CA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5CA1">
        <w:rPr>
          <w:sz w:val="26"/>
          <w:szCs w:val="26"/>
        </w:rPr>
        <w:t xml:space="preserve">- прогнозируемый общий объем </w:t>
      </w:r>
      <w:proofErr w:type="gramStart"/>
      <w:r w:rsidRPr="009E5CA1">
        <w:rPr>
          <w:sz w:val="26"/>
          <w:szCs w:val="26"/>
        </w:rPr>
        <w:t>доходов</w:t>
      </w:r>
      <w:proofErr w:type="gramEnd"/>
      <w:r w:rsidRPr="009E5CA1">
        <w:rPr>
          <w:sz w:val="26"/>
          <w:szCs w:val="26"/>
        </w:rPr>
        <w:t xml:space="preserve"> ЗАТО г. Североморск  в сумме  3 223 410,9 тыс. рублей;</w:t>
      </w:r>
    </w:p>
    <w:p w:rsidR="009E5CA1" w:rsidRPr="009E5CA1" w:rsidRDefault="009E5CA1" w:rsidP="009E5CA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5CA1">
        <w:rPr>
          <w:sz w:val="26"/>
          <w:szCs w:val="26"/>
        </w:rPr>
        <w:t xml:space="preserve">- общий объем расходов </w:t>
      </w:r>
      <w:proofErr w:type="gramStart"/>
      <w:r w:rsidRPr="009E5CA1">
        <w:rPr>
          <w:sz w:val="26"/>
          <w:szCs w:val="26"/>
        </w:rPr>
        <w:t>бюджета</w:t>
      </w:r>
      <w:proofErr w:type="gramEnd"/>
      <w:r w:rsidRPr="009E5CA1">
        <w:rPr>
          <w:sz w:val="26"/>
          <w:szCs w:val="26"/>
        </w:rPr>
        <w:t xml:space="preserve"> ЗАТО г. Североморск  в сумме 3 315 226,4 тыс. рублей;</w:t>
      </w:r>
    </w:p>
    <w:p w:rsidR="009E5CA1" w:rsidRPr="009E5CA1" w:rsidRDefault="009E5CA1" w:rsidP="009E5CA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5CA1">
        <w:rPr>
          <w:sz w:val="26"/>
          <w:szCs w:val="26"/>
        </w:rPr>
        <w:t xml:space="preserve">- верхний предел муниципального внутреннего </w:t>
      </w:r>
      <w:proofErr w:type="gramStart"/>
      <w:r w:rsidRPr="009E5CA1">
        <w:rPr>
          <w:sz w:val="26"/>
          <w:szCs w:val="26"/>
        </w:rPr>
        <w:t>долга</w:t>
      </w:r>
      <w:proofErr w:type="gramEnd"/>
      <w:r w:rsidRPr="009E5CA1">
        <w:rPr>
          <w:sz w:val="26"/>
          <w:szCs w:val="26"/>
        </w:rPr>
        <w:t xml:space="preserve"> ЗАТО г. Североморск на 1 января 2020 года в сумме 271 900,0 тыс. рублей, в том числе верхний предел долга по муниципальным  гарантиям ЗАТО г. Североморск в сумме 0,0 тыс. рублей;</w:t>
      </w:r>
    </w:p>
    <w:p w:rsidR="009E5CA1" w:rsidRPr="009E5CA1" w:rsidRDefault="009E5CA1" w:rsidP="009E5CA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5CA1">
        <w:rPr>
          <w:sz w:val="26"/>
          <w:szCs w:val="26"/>
        </w:rPr>
        <w:t xml:space="preserve">- дефицит </w:t>
      </w:r>
      <w:proofErr w:type="gramStart"/>
      <w:r w:rsidRPr="009E5CA1">
        <w:rPr>
          <w:sz w:val="26"/>
          <w:szCs w:val="26"/>
        </w:rPr>
        <w:t>бюджета</w:t>
      </w:r>
      <w:proofErr w:type="gramEnd"/>
      <w:r w:rsidRPr="009E5CA1">
        <w:rPr>
          <w:sz w:val="26"/>
          <w:szCs w:val="26"/>
        </w:rPr>
        <w:t xml:space="preserve"> ЗАТО г. Североморск  в сумме 91 815,5 тыс. рублей.</w:t>
      </w:r>
    </w:p>
    <w:p w:rsidR="004D6089" w:rsidRPr="009E5CA1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5CA1">
        <w:rPr>
          <w:sz w:val="26"/>
          <w:szCs w:val="26"/>
        </w:rPr>
        <w:t>на 2020 год и на 2021 год:</w:t>
      </w:r>
    </w:p>
    <w:p w:rsidR="004D6089" w:rsidRPr="009E5CA1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5CA1">
        <w:rPr>
          <w:sz w:val="26"/>
          <w:szCs w:val="26"/>
        </w:rPr>
        <w:t xml:space="preserve">- прогнозируемый общий объем доходов </w:t>
      </w:r>
      <w:proofErr w:type="gramStart"/>
      <w:r w:rsidRPr="009E5CA1">
        <w:rPr>
          <w:sz w:val="26"/>
          <w:szCs w:val="26"/>
        </w:rPr>
        <w:t>бюджета</w:t>
      </w:r>
      <w:proofErr w:type="gramEnd"/>
      <w:r w:rsidRPr="009E5CA1">
        <w:rPr>
          <w:sz w:val="26"/>
          <w:szCs w:val="26"/>
        </w:rPr>
        <w:t xml:space="preserve"> ЗАТО г. Североморск  на 2020 год в сумме </w:t>
      </w:r>
      <w:r w:rsidR="004E424C" w:rsidRPr="009E5CA1">
        <w:rPr>
          <w:sz w:val="26"/>
          <w:szCs w:val="26"/>
        </w:rPr>
        <w:t>3 378 367,5</w:t>
      </w:r>
      <w:r w:rsidRPr="009E5CA1">
        <w:rPr>
          <w:sz w:val="26"/>
          <w:szCs w:val="26"/>
        </w:rPr>
        <w:t xml:space="preserve"> тыс. рублей и на 2021 год в сумме </w:t>
      </w:r>
      <w:r w:rsidR="004E424C" w:rsidRPr="009E5CA1">
        <w:rPr>
          <w:sz w:val="26"/>
          <w:szCs w:val="26"/>
        </w:rPr>
        <w:t xml:space="preserve">2 849 972,3 </w:t>
      </w:r>
      <w:r w:rsidRPr="009E5CA1">
        <w:rPr>
          <w:sz w:val="26"/>
          <w:szCs w:val="26"/>
        </w:rPr>
        <w:t xml:space="preserve"> тыс. рублей;</w:t>
      </w:r>
    </w:p>
    <w:p w:rsidR="004D6089" w:rsidRPr="009E5CA1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5CA1">
        <w:rPr>
          <w:sz w:val="26"/>
          <w:szCs w:val="26"/>
        </w:rPr>
        <w:t xml:space="preserve">- общий   объем     расходов </w:t>
      </w:r>
      <w:proofErr w:type="gramStart"/>
      <w:r w:rsidRPr="009E5CA1">
        <w:rPr>
          <w:sz w:val="26"/>
          <w:szCs w:val="26"/>
        </w:rPr>
        <w:t>бюджета</w:t>
      </w:r>
      <w:proofErr w:type="gramEnd"/>
      <w:r w:rsidRPr="009E5CA1">
        <w:rPr>
          <w:sz w:val="26"/>
          <w:szCs w:val="26"/>
        </w:rPr>
        <w:t xml:space="preserve"> ЗАТО г. Североморск    на 2020 год   в  сумме </w:t>
      </w:r>
      <w:r w:rsidR="004E424C" w:rsidRPr="009E5CA1">
        <w:rPr>
          <w:sz w:val="26"/>
          <w:szCs w:val="26"/>
        </w:rPr>
        <w:t xml:space="preserve">3 485 501,3 </w:t>
      </w:r>
      <w:r w:rsidRPr="009E5CA1">
        <w:rPr>
          <w:sz w:val="26"/>
          <w:szCs w:val="26"/>
        </w:rPr>
        <w:t xml:space="preserve">тыс. рублей, в том числе условно утвержденные расходы в сумме 41 533,8 тыс. рублей и на 2021 год в сумме </w:t>
      </w:r>
      <w:r w:rsidR="004E424C" w:rsidRPr="009E5CA1">
        <w:rPr>
          <w:sz w:val="26"/>
          <w:szCs w:val="26"/>
        </w:rPr>
        <w:t xml:space="preserve">2 875 549,4   </w:t>
      </w:r>
      <w:r w:rsidRPr="009E5CA1">
        <w:rPr>
          <w:sz w:val="26"/>
          <w:szCs w:val="26"/>
        </w:rPr>
        <w:t xml:space="preserve"> тыс. рублей, в том числе условно утвержденные расходы в сумме 82 719,4 тыс. рублей;</w:t>
      </w:r>
    </w:p>
    <w:p w:rsidR="004D6089" w:rsidRPr="009E5CA1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5CA1">
        <w:rPr>
          <w:sz w:val="26"/>
          <w:szCs w:val="26"/>
        </w:rPr>
        <w:t xml:space="preserve">- верхний предел муниципального внутреннего </w:t>
      </w:r>
      <w:proofErr w:type="gramStart"/>
      <w:r w:rsidRPr="009E5CA1">
        <w:rPr>
          <w:sz w:val="26"/>
          <w:szCs w:val="26"/>
        </w:rPr>
        <w:t>долга</w:t>
      </w:r>
      <w:proofErr w:type="gramEnd"/>
      <w:r w:rsidRPr="009E5CA1">
        <w:rPr>
          <w:sz w:val="26"/>
          <w:szCs w:val="26"/>
        </w:rPr>
        <w:t xml:space="preserve"> ЗАТО г. Североморск  на 1 января 2021 года в сумме 379 000,0 тыс. рублей, в том числе верхний предел долга по муниципальным гарантиям ЗАТО г. Североморск  в сумме 0,0 тыс. рублей;</w:t>
      </w:r>
    </w:p>
    <w:p w:rsidR="004D6089" w:rsidRPr="009E5CA1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5CA1">
        <w:rPr>
          <w:sz w:val="26"/>
          <w:szCs w:val="26"/>
        </w:rPr>
        <w:t xml:space="preserve">- верхний предел муниципального внутреннего </w:t>
      </w:r>
      <w:proofErr w:type="gramStart"/>
      <w:r w:rsidRPr="009E5CA1">
        <w:rPr>
          <w:sz w:val="26"/>
          <w:szCs w:val="26"/>
        </w:rPr>
        <w:t>долга</w:t>
      </w:r>
      <w:proofErr w:type="gramEnd"/>
      <w:r w:rsidRPr="009E5CA1">
        <w:rPr>
          <w:sz w:val="26"/>
          <w:szCs w:val="26"/>
        </w:rPr>
        <w:t xml:space="preserve"> ЗАТО г. Североморск  на 1 января 2022 года в сумме 404 550,0 тыс. рублей, в том числе верхний предел долга по муниципальным  гарантиям ЗАТО г. Североморск  в сумме 0,0 тыс. рублей;</w:t>
      </w:r>
    </w:p>
    <w:p w:rsidR="004D6089" w:rsidRPr="009E5CA1" w:rsidRDefault="004D6089" w:rsidP="004D608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E5CA1">
        <w:rPr>
          <w:sz w:val="26"/>
          <w:szCs w:val="26"/>
        </w:rPr>
        <w:t xml:space="preserve">- дефицит </w:t>
      </w:r>
      <w:proofErr w:type="gramStart"/>
      <w:r w:rsidRPr="009E5CA1">
        <w:rPr>
          <w:sz w:val="26"/>
          <w:szCs w:val="26"/>
        </w:rPr>
        <w:t>бюджета</w:t>
      </w:r>
      <w:proofErr w:type="gramEnd"/>
      <w:r w:rsidRPr="009E5CA1">
        <w:rPr>
          <w:sz w:val="26"/>
          <w:szCs w:val="26"/>
        </w:rPr>
        <w:t xml:space="preserve"> ЗАТО г. Североморск  на 2020 год в сумме 107 133,8 тыс. рублей и на 2021 год в сумме 25 577,1 тыс.  рублей.</w:t>
      </w:r>
    </w:p>
    <w:p w:rsidR="00095F40" w:rsidRPr="007B0227" w:rsidRDefault="00E100BC" w:rsidP="00E8598B">
      <w:pPr>
        <w:tabs>
          <w:tab w:val="left" w:pos="0"/>
          <w:tab w:val="left" w:pos="1080"/>
        </w:tabs>
        <w:ind w:firstLine="720"/>
        <w:jc w:val="both"/>
        <w:rPr>
          <w:sz w:val="26"/>
          <w:szCs w:val="26"/>
        </w:rPr>
      </w:pPr>
      <w:r w:rsidRPr="007B0227">
        <w:rPr>
          <w:sz w:val="26"/>
          <w:szCs w:val="26"/>
        </w:rPr>
        <w:lastRenderedPageBreak/>
        <w:t xml:space="preserve">В соответствии с Бюджетным кодексом Российской Федерации от 31.07.1998 №145-ФЗ,  Федеральным законом от 06.10.2003 №131-ФЗ «Об общих принципах организации местного самоуправления в Российской Федерации», Решением Совета </w:t>
      </w:r>
      <w:proofErr w:type="gramStart"/>
      <w:r w:rsidRPr="007B0227">
        <w:rPr>
          <w:sz w:val="26"/>
          <w:szCs w:val="26"/>
        </w:rPr>
        <w:t>депутатов</w:t>
      </w:r>
      <w:proofErr w:type="gramEnd"/>
      <w:r w:rsidRPr="007B0227">
        <w:rPr>
          <w:sz w:val="26"/>
          <w:szCs w:val="26"/>
        </w:rPr>
        <w:t xml:space="preserve">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4D6089" w:rsidRPr="007B0227">
        <w:rPr>
          <w:sz w:val="26"/>
          <w:szCs w:val="26"/>
        </w:rPr>
        <w:t xml:space="preserve">на основании </w:t>
      </w:r>
      <w:r w:rsidR="00971691" w:rsidRPr="007B0227">
        <w:rPr>
          <w:sz w:val="26"/>
          <w:szCs w:val="26"/>
        </w:rPr>
        <w:t xml:space="preserve">внесения </w:t>
      </w:r>
      <w:r w:rsidR="004D6089" w:rsidRPr="007B0227">
        <w:rPr>
          <w:sz w:val="26"/>
          <w:szCs w:val="26"/>
        </w:rPr>
        <w:t>обращений главных распорядителей бюджетных средств подготовлен</w:t>
      </w:r>
      <w:r w:rsidR="001966E3" w:rsidRPr="007B0227">
        <w:rPr>
          <w:sz w:val="26"/>
          <w:szCs w:val="26"/>
        </w:rPr>
        <w:t xml:space="preserve"> проект решения о внесении </w:t>
      </w:r>
      <w:r w:rsidR="004D6089" w:rsidRPr="007B0227">
        <w:rPr>
          <w:sz w:val="26"/>
          <w:szCs w:val="26"/>
        </w:rPr>
        <w:t>изменени</w:t>
      </w:r>
      <w:r w:rsidR="001966E3" w:rsidRPr="007B0227">
        <w:rPr>
          <w:sz w:val="26"/>
          <w:szCs w:val="26"/>
        </w:rPr>
        <w:t>й в бюджет на 2019 год и плановый период 2020 и 2021 годов.</w:t>
      </w:r>
      <w:r w:rsidR="00167454" w:rsidRPr="007B0227">
        <w:rPr>
          <w:sz w:val="26"/>
          <w:szCs w:val="26"/>
        </w:rPr>
        <w:t xml:space="preserve"> Изменения бюджетных ассигнований расходной части бюджета, включенные в данный проект решения в части касающейся муниципальных программ, произведены на основании постановлений администрации ЗАТО г. Североморск, утвердивших указанные изменения </w:t>
      </w:r>
      <w:r w:rsidR="006714B5" w:rsidRPr="007B0227">
        <w:rPr>
          <w:sz w:val="26"/>
          <w:szCs w:val="26"/>
        </w:rPr>
        <w:t>по итогам</w:t>
      </w:r>
      <w:r w:rsidR="00167454" w:rsidRPr="007B0227">
        <w:rPr>
          <w:sz w:val="26"/>
          <w:szCs w:val="26"/>
        </w:rPr>
        <w:t xml:space="preserve"> заседаний</w:t>
      </w:r>
      <w:proofErr w:type="gramStart"/>
      <w:r w:rsidR="00167454" w:rsidRPr="007B0227">
        <w:rPr>
          <w:sz w:val="26"/>
          <w:szCs w:val="26"/>
        </w:rPr>
        <w:t xml:space="preserve"> </w:t>
      </w:r>
      <w:proofErr w:type="spellStart"/>
      <w:r w:rsidR="00167454" w:rsidRPr="007B0227">
        <w:rPr>
          <w:sz w:val="26"/>
          <w:szCs w:val="26"/>
        </w:rPr>
        <w:t>П</w:t>
      </w:r>
      <w:proofErr w:type="gramEnd"/>
      <w:r w:rsidR="00167454" w:rsidRPr="007B0227">
        <w:rPr>
          <w:sz w:val="26"/>
          <w:szCs w:val="26"/>
        </w:rPr>
        <w:t>рограммно</w:t>
      </w:r>
      <w:proofErr w:type="spellEnd"/>
      <w:r w:rsidR="00167454" w:rsidRPr="007B0227">
        <w:rPr>
          <w:sz w:val="26"/>
          <w:szCs w:val="26"/>
        </w:rPr>
        <w:t xml:space="preserve"> – целевого Совета администрации ЗАТО г. Североморск. </w:t>
      </w:r>
    </w:p>
    <w:p w:rsidR="001966E3" w:rsidRPr="007B0227" w:rsidRDefault="001966E3" w:rsidP="001966E3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B0227">
        <w:rPr>
          <w:sz w:val="26"/>
          <w:szCs w:val="26"/>
        </w:rPr>
        <w:t xml:space="preserve">Изменения, предусмотренные проектом Решения Совета депутатов  «О внесении изменений в Решение Совета </w:t>
      </w:r>
      <w:proofErr w:type="gramStart"/>
      <w:r w:rsidRPr="007B0227">
        <w:rPr>
          <w:sz w:val="26"/>
          <w:szCs w:val="26"/>
        </w:rPr>
        <w:t>депутатов</w:t>
      </w:r>
      <w:proofErr w:type="gramEnd"/>
      <w:r w:rsidRPr="007B0227">
        <w:rPr>
          <w:sz w:val="26"/>
          <w:szCs w:val="26"/>
        </w:rPr>
        <w:t xml:space="preserve"> ЗАТО г. Североморск «О бюджете муниципального образования ЗАТО г. Североморск на 2019 год и плановый период 2020 и 2021 годов» </w:t>
      </w:r>
      <w:r w:rsidRPr="007B0227">
        <w:rPr>
          <w:b/>
          <w:sz w:val="26"/>
          <w:szCs w:val="26"/>
        </w:rPr>
        <w:t>затронули</w:t>
      </w:r>
      <w:r w:rsidRPr="007B0227">
        <w:rPr>
          <w:sz w:val="26"/>
          <w:szCs w:val="26"/>
        </w:rPr>
        <w:t xml:space="preserve"> основные параметры бюджета</w:t>
      </w:r>
      <w:r w:rsidR="004C21F6" w:rsidRPr="007B0227">
        <w:rPr>
          <w:sz w:val="26"/>
          <w:szCs w:val="26"/>
        </w:rPr>
        <w:t xml:space="preserve"> на 2019 год</w:t>
      </w:r>
      <w:r w:rsidR="0022142A" w:rsidRPr="007B0227">
        <w:rPr>
          <w:sz w:val="26"/>
          <w:szCs w:val="26"/>
        </w:rPr>
        <w:t>.</w:t>
      </w:r>
      <w:r w:rsidRPr="007B0227">
        <w:rPr>
          <w:sz w:val="26"/>
          <w:szCs w:val="26"/>
        </w:rPr>
        <w:t xml:space="preserve"> 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268"/>
        <w:gridCol w:w="1842"/>
        <w:gridCol w:w="1701"/>
        <w:gridCol w:w="1843"/>
      </w:tblGrid>
      <w:tr w:rsidR="007B0227" w:rsidRPr="00261FA2" w:rsidTr="00261FA2">
        <w:trPr>
          <w:trHeight w:val="495"/>
        </w:trPr>
        <w:tc>
          <w:tcPr>
            <w:tcW w:w="4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Основные параметры </w:t>
            </w:r>
            <w:proofErr w:type="gramStart"/>
            <w:r w:rsidRPr="00261FA2">
              <w:rPr>
                <w:sz w:val="20"/>
                <w:szCs w:val="20"/>
              </w:rPr>
              <w:t>бюджета</w:t>
            </w:r>
            <w:proofErr w:type="gramEnd"/>
            <w:r w:rsidRPr="00261FA2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53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 2019 год (тыс. рублей) </w:t>
            </w:r>
          </w:p>
        </w:tc>
      </w:tr>
      <w:tr w:rsidR="00261FA2" w:rsidRPr="00261FA2" w:rsidTr="00261FA2">
        <w:trPr>
          <w:trHeight w:val="765"/>
        </w:trPr>
        <w:tc>
          <w:tcPr>
            <w:tcW w:w="4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FA2" w:rsidRPr="00261FA2" w:rsidRDefault="00261FA2" w:rsidP="00261F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color w:val="000000"/>
                <w:sz w:val="20"/>
                <w:szCs w:val="20"/>
              </w:rPr>
            </w:pPr>
            <w:r w:rsidRPr="00261FA2">
              <w:rPr>
                <w:color w:val="000000"/>
                <w:sz w:val="20"/>
                <w:szCs w:val="20"/>
              </w:rPr>
              <w:t xml:space="preserve"> Утверждено Решением о бюджете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color w:val="000000"/>
                <w:sz w:val="20"/>
                <w:szCs w:val="20"/>
              </w:rPr>
            </w:pPr>
            <w:r w:rsidRPr="00261FA2">
              <w:rPr>
                <w:color w:val="000000"/>
                <w:sz w:val="20"/>
                <w:szCs w:val="20"/>
              </w:rPr>
              <w:t xml:space="preserve"> Изменения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color w:val="000000"/>
                <w:sz w:val="20"/>
                <w:szCs w:val="20"/>
              </w:rPr>
            </w:pPr>
            <w:r w:rsidRPr="00261FA2">
              <w:rPr>
                <w:color w:val="000000"/>
                <w:sz w:val="20"/>
                <w:szCs w:val="20"/>
              </w:rPr>
              <w:t xml:space="preserve"> Проект Решения </w:t>
            </w:r>
          </w:p>
        </w:tc>
      </w:tr>
      <w:tr w:rsidR="00261FA2" w:rsidRPr="00261FA2" w:rsidTr="00261FA2">
        <w:trPr>
          <w:trHeight w:val="230"/>
        </w:trPr>
        <w:tc>
          <w:tcPr>
            <w:tcW w:w="4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FA2" w:rsidRPr="00261FA2" w:rsidRDefault="00261FA2" w:rsidP="00261F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FA2" w:rsidRPr="00261FA2" w:rsidRDefault="00261FA2" w:rsidP="00261F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FA2" w:rsidRPr="00261FA2" w:rsidRDefault="00261FA2" w:rsidP="00261FA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1FA2" w:rsidRPr="00261FA2" w:rsidRDefault="00261FA2" w:rsidP="00261FA2">
            <w:pPr>
              <w:rPr>
                <w:color w:val="000000"/>
                <w:sz w:val="20"/>
                <w:szCs w:val="20"/>
              </w:rPr>
            </w:pPr>
          </w:p>
        </w:tc>
      </w:tr>
      <w:tr w:rsidR="00261FA2" w:rsidRPr="00261FA2" w:rsidTr="00261FA2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rPr>
                <w:color w:val="000000"/>
                <w:sz w:val="20"/>
                <w:szCs w:val="20"/>
              </w:rPr>
            </w:pPr>
            <w:r w:rsidRPr="00261FA2">
              <w:rPr>
                <w:color w:val="000000"/>
                <w:sz w:val="20"/>
                <w:szCs w:val="20"/>
              </w:rPr>
              <w:t>Общий объем доходов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             3 223 410,8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- 2 789,6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  3 220 621,2   </w:t>
            </w:r>
          </w:p>
        </w:tc>
      </w:tr>
      <w:tr w:rsidR="00261FA2" w:rsidRPr="00261FA2" w:rsidTr="00261FA2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rPr>
                <w:color w:val="000000"/>
                <w:sz w:val="20"/>
                <w:szCs w:val="20"/>
              </w:rPr>
            </w:pPr>
            <w:r w:rsidRPr="00261FA2">
              <w:rPr>
                <w:color w:val="000000"/>
                <w:sz w:val="20"/>
                <w:szCs w:val="20"/>
              </w:rPr>
              <w:t>Общий объем расходов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             3 315 226,4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-  2 789,6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  3 312 436,7   </w:t>
            </w:r>
          </w:p>
        </w:tc>
      </w:tr>
      <w:tr w:rsidR="00261FA2" w:rsidRPr="00261FA2" w:rsidTr="00261FA2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rPr>
                <w:color w:val="000000"/>
                <w:sz w:val="20"/>
                <w:szCs w:val="20"/>
              </w:rPr>
            </w:pPr>
            <w:r w:rsidRPr="00261FA2">
              <w:rPr>
                <w:color w:val="000000"/>
                <w:sz w:val="20"/>
                <w:szCs w:val="20"/>
              </w:rPr>
              <w:t>Дефицит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                  91 815,5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                         -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91 815,5   </w:t>
            </w:r>
          </w:p>
        </w:tc>
      </w:tr>
      <w:tr w:rsidR="00261FA2" w:rsidRPr="00261FA2" w:rsidTr="00261FA2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rPr>
                <w:color w:val="000000"/>
                <w:sz w:val="20"/>
                <w:szCs w:val="20"/>
              </w:rPr>
            </w:pPr>
            <w:r w:rsidRPr="00261FA2">
              <w:rPr>
                <w:color w:val="000000"/>
                <w:sz w:val="20"/>
                <w:szCs w:val="20"/>
              </w:rPr>
              <w:t>Верхний предел муниципального внутреннего долга на 01.01.2020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                271 900,0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-  25 600,0 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246 300,0   </w:t>
            </w:r>
          </w:p>
        </w:tc>
      </w:tr>
      <w:tr w:rsidR="00261FA2" w:rsidRPr="00261FA2" w:rsidTr="00261FA2">
        <w:trPr>
          <w:trHeight w:val="408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261FA2">
              <w:rPr>
                <w:i/>
                <w:iCs/>
                <w:color w:val="000000"/>
                <w:sz w:val="20"/>
                <w:szCs w:val="20"/>
              </w:rPr>
              <w:t xml:space="preserve">в том числе верхний предел долга по муниципальным гарантиям 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                            -  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1FA2" w:rsidRPr="00261FA2" w:rsidRDefault="00261FA2" w:rsidP="00261FA2">
            <w:pPr>
              <w:jc w:val="center"/>
              <w:rPr>
                <w:sz w:val="20"/>
                <w:szCs w:val="20"/>
              </w:rPr>
            </w:pPr>
            <w:r w:rsidRPr="00261FA2">
              <w:rPr>
                <w:sz w:val="20"/>
                <w:szCs w:val="20"/>
              </w:rPr>
              <w:t xml:space="preserve">                              -     </w:t>
            </w:r>
          </w:p>
        </w:tc>
      </w:tr>
    </w:tbl>
    <w:p w:rsidR="004C21F6" w:rsidRPr="0042136B" w:rsidRDefault="004C21F6" w:rsidP="001966E3">
      <w:pPr>
        <w:autoSpaceDE w:val="0"/>
        <w:autoSpaceDN w:val="0"/>
        <w:adjustRightInd w:val="0"/>
        <w:ind w:firstLine="720"/>
        <w:jc w:val="both"/>
        <w:rPr>
          <w:color w:val="FF0000"/>
          <w:sz w:val="26"/>
          <w:szCs w:val="26"/>
        </w:rPr>
      </w:pPr>
    </w:p>
    <w:p w:rsidR="00487A08" w:rsidRPr="007B0227" w:rsidRDefault="00487A08" w:rsidP="0022142A">
      <w:pPr>
        <w:pStyle w:val="aa"/>
        <w:numPr>
          <w:ilvl w:val="0"/>
          <w:numId w:val="12"/>
        </w:numPr>
        <w:tabs>
          <w:tab w:val="left" w:pos="0"/>
        </w:tabs>
        <w:jc w:val="both"/>
        <w:rPr>
          <w:b/>
          <w:sz w:val="26"/>
          <w:szCs w:val="26"/>
        </w:rPr>
      </w:pPr>
      <w:r w:rsidRPr="007B0227">
        <w:rPr>
          <w:b/>
          <w:sz w:val="26"/>
          <w:szCs w:val="26"/>
        </w:rPr>
        <w:t xml:space="preserve">Доходы бюджета. </w:t>
      </w:r>
    </w:p>
    <w:p w:rsidR="00B34F20" w:rsidRPr="007B0227" w:rsidRDefault="00B34F20" w:rsidP="0022142A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7B0227">
        <w:rPr>
          <w:sz w:val="26"/>
          <w:szCs w:val="26"/>
        </w:rPr>
        <w:t xml:space="preserve">Общий объем доходов бюджета на 2019 год </w:t>
      </w:r>
      <w:r w:rsidR="00125A62" w:rsidRPr="007B0227">
        <w:rPr>
          <w:sz w:val="26"/>
          <w:szCs w:val="26"/>
        </w:rPr>
        <w:t xml:space="preserve">уменьшен </w:t>
      </w:r>
      <w:r w:rsidRPr="007B0227">
        <w:rPr>
          <w:sz w:val="26"/>
          <w:szCs w:val="26"/>
        </w:rPr>
        <w:t xml:space="preserve"> </w:t>
      </w:r>
      <w:r w:rsidR="00125A62" w:rsidRPr="007B0227">
        <w:rPr>
          <w:sz w:val="26"/>
          <w:szCs w:val="26"/>
        </w:rPr>
        <w:t xml:space="preserve">на 2 789,6 тыс. рублей и составил 3 220 621,2 тыс. рублей, в связи </w:t>
      </w:r>
      <w:proofErr w:type="gramStart"/>
      <w:r w:rsidR="00125A62" w:rsidRPr="007B0227">
        <w:rPr>
          <w:sz w:val="26"/>
          <w:szCs w:val="26"/>
        </w:rPr>
        <w:t>с</w:t>
      </w:r>
      <w:proofErr w:type="gramEnd"/>
      <w:r w:rsidR="00125A62" w:rsidRPr="007B0227">
        <w:rPr>
          <w:sz w:val="26"/>
          <w:szCs w:val="26"/>
        </w:rPr>
        <w:t>:</w:t>
      </w:r>
    </w:p>
    <w:p w:rsidR="007B0227" w:rsidRPr="007B0227" w:rsidRDefault="007B0227" w:rsidP="0022142A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7B0227">
        <w:rPr>
          <w:sz w:val="26"/>
          <w:szCs w:val="26"/>
        </w:rPr>
        <w:t>- сокращением субсидии из областного бюджета на поддержку государственных программ субъектов Российской Федерации и муниципальных программ формирования современной городской среды на сумму 6 311,0 тыс. рублей;</w:t>
      </w:r>
    </w:p>
    <w:p w:rsidR="00125A62" w:rsidRPr="007B0227" w:rsidRDefault="007B0227" w:rsidP="0022142A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7B0227">
        <w:rPr>
          <w:sz w:val="26"/>
          <w:szCs w:val="26"/>
        </w:rPr>
        <w:t>- предоставлением субсидии из областного бюджета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предпринимательства, в сумме 347,5 тыс. рублей;</w:t>
      </w:r>
    </w:p>
    <w:p w:rsidR="007B0227" w:rsidRPr="007B0227" w:rsidRDefault="007B0227" w:rsidP="0022142A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7B0227">
        <w:rPr>
          <w:sz w:val="26"/>
          <w:szCs w:val="26"/>
        </w:rPr>
        <w:t>- увеличением объема прогнозируемых поступлений по виду доходов «Прочие доходы от компенсации затрат бюджета городских округов» в сумме 3 173,9 тыс. рублей.</w:t>
      </w:r>
    </w:p>
    <w:p w:rsidR="007B0227" w:rsidRPr="007B0227" w:rsidRDefault="007B0227" w:rsidP="0022142A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7B0227">
        <w:rPr>
          <w:sz w:val="26"/>
          <w:szCs w:val="26"/>
        </w:rPr>
        <w:t xml:space="preserve">Кроме того, произведено уточнение КБК доходов бюджета в части «Субсидии бюджетам городских округов на софинансирование капитальных вложений в объекты муниципальной собственности» без изменения </w:t>
      </w:r>
      <w:r>
        <w:rPr>
          <w:sz w:val="26"/>
          <w:szCs w:val="26"/>
        </w:rPr>
        <w:t xml:space="preserve">общего </w:t>
      </w:r>
      <w:r w:rsidRPr="007B0227">
        <w:rPr>
          <w:sz w:val="26"/>
          <w:szCs w:val="26"/>
        </w:rPr>
        <w:t>объем</w:t>
      </w:r>
      <w:r>
        <w:rPr>
          <w:sz w:val="26"/>
          <w:szCs w:val="26"/>
        </w:rPr>
        <w:t>а</w:t>
      </w:r>
      <w:r w:rsidRPr="007B0227">
        <w:rPr>
          <w:sz w:val="26"/>
          <w:szCs w:val="26"/>
        </w:rPr>
        <w:t xml:space="preserve"> субсидий</w:t>
      </w:r>
      <w:r>
        <w:rPr>
          <w:sz w:val="26"/>
          <w:szCs w:val="26"/>
        </w:rPr>
        <w:t>, направляемых на капитальное строительство</w:t>
      </w:r>
      <w:r w:rsidRPr="007B0227">
        <w:rPr>
          <w:sz w:val="26"/>
          <w:szCs w:val="26"/>
        </w:rPr>
        <w:t>.</w:t>
      </w:r>
    </w:p>
    <w:p w:rsidR="00125A62" w:rsidRDefault="00125A62" w:rsidP="0022142A">
      <w:pPr>
        <w:tabs>
          <w:tab w:val="left" w:pos="0"/>
        </w:tabs>
        <w:ind w:firstLine="720"/>
        <w:jc w:val="both"/>
        <w:rPr>
          <w:color w:val="FF0000"/>
          <w:sz w:val="26"/>
          <w:szCs w:val="26"/>
        </w:rPr>
      </w:pPr>
    </w:p>
    <w:p w:rsidR="00487A08" w:rsidRPr="00266E60" w:rsidRDefault="00487A08" w:rsidP="00487A08">
      <w:pPr>
        <w:pStyle w:val="aa"/>
        <w:numPr>
          <w:ilvl w:val="0"/>
          <w:numId w:val="5"/>
        </w:numPr>
        <w:tabs>
          <w:tab w:val="left" w:pos="0"/>
        </w:tabs>
        <w:ind w:left="0" w:firstLine="709"/>
        <w:jc w:val="both"/>
        <w:rPr>
          <w:b/>
          <w:sz w:val="26"/>
          <w:szCs w:val="26"/>
        </w:rPr>
      </w:pPr>
      <w:r w:rsidRPr="00266E60">
        <w:rPr>
          <w:b/>
          <w:sz w:val="26"/>
          <w:szCs w:val="26"/>
        </w:rPr>
        <w:t>Изменение параметров бюджета по расходам</w:t>
      </w:r>
      <w:r w:rsidR="008B2B23" w:rsidRPr="00266E60">
        <w:rPr>
          <w:b/>
          <w:sz w:val="26"/>
          <w:szCs w:val="26"/>
        </w:rPr>
        <w:t>.</w:t>
      </w:r>
    </w:p>
    <w:p w:rsidR="007B0227" w:rsidRPr="00266E60" w:rsidRDefault="007B0227" w:rsidP="000A2BFB">
      <w:pPr>
        <w:ind w:firstLine="709"/>
        <w:jc w:val="both"/>
        <w:rPr>
          <w:sz w:val="26"/>
          <w:szCs w:val="26"/>
        </w:rPr>
      </w:pPr>
      <w:r w:rsidRPr="00266E60">
        <w:rPr>
          <w:sz w:val="26"/>
          <w:szCs w:val="26"/>
        </w:rPr>
        <w:t>Общий объем расходов бюджета уменьшен на 2 789,6 тыс. рублей и составил 3 312 436,7 тыс. рублей.</w:t>
      </w:r>
    </w:p>
    <w:p w:rsidR="000A2BFB" w:rsidRPr="00266E60" w:rsidRDefault="000A2BFB" w:rsidP="000A2BFB">
      <w:pPr>
        <w:ind w:firstLine="709"/>
        <w:jc w:val="both"/>
        <w:rPr>
          <w:sz w:val="26"/>
          <w:szCs w:val="26"/>
        </w:rPr>
      </w:pPr>
      <w:r w:rsidRPr="00266E60">
        <w:rPr>
          <w:sz w:val="26"/>
          <w:szCs w:val="26"/>
        </w:rPr>
        <w:lastRenderedPageBreak/>
        <w:t xml:space="preserve">Внесение изменений в расходную часть </w:t>
      </w:r>
      <w:proofErr w:type="gramStart"/>
      <w:r w:rsidRPr="00266E60">
        <w:rPr>
          <w:sz w:val="26"/>
          <w:szCs w:val="26"/>
        </w:rPr>
        <w:t>бюджета</w:t>
      </w:r>
      <w:proofErr w:type="gramEnd"/>
      <w:r w:rsidRPr="00266E60">
        <w:rPr>
          <w:sz w:val="26"/>
          <w:szCs w:val="26"/>
        </w:rPr>
        <w:t xml:space="preserve"> ЗАТО г. Североморск </w:t>
      </w:r>
      <w:r w:rsidR="0022142A" w:rsidRPr="00266E60">
        <w:rPr>
          <w:sz w:val="26"/>
          <w:szCs w:val="26"/>
        </w:rPr>
        <w:t xml:space="preserve">на 2019 год </w:t>
      </w:r>
      <w:r w:rsidRPr="00266E60">
        <w:rPr>
          <w:sz w:val="26"/>
          <w:szCs w:val="26"/>
        </w:rPr>
        <w:t>связано с:</w:t>
      </w:r>
    </w:p>
    <w:p w:rsidR="00A60504" w:rsidRPr="00266E60" w:rsidRDefault="00A60504" w:rsidP="000A2BFB">
      <w:pPr>
        <w:ind w:firstLine="709"/>
        <w:jc w:val="both"/>
        <w:rPr>
          <w:sz w:val="26"/>
          <w:szCs w:val="26"/>
        </w:rPr>
      </w:pPr>
      <w:r w:rsidRPr="00266E60">
        <w:rPr>
          <w:sz w:val="26"/>
          <w:szCs w:val="26"/>
        </w:rPr>
        <w:t xml:space="preserve">- </w:t>
      </w:r>
      <w:r w:rsidR="00B34F20" w:rsidRPr="00266E60">
        <w:rPr>
          <w:sz w:val="26"/>
          <w:szCs w:val="26"/>
        </w:rPr>
        <w:t>изменением прогнозируемых объемов поступлений;</w:t>
      </w:r>
    </w:p>
    <w:p w:rsidR="00371E53" w:rsidRPr="00266E60" w:rsidRDefault="000A2BFB" w:rsidP="003502C3">
      <w:pPr>
        <w:ind w:right="-142" w:firstLine="709"/>
        <w:jc w:val="both"/>
        <w:rPr>
          <w:sz w:val="26"/>
          <w:szCs w:val="26"/>
        </w:rPr>
      </w:pPr>
      <w:r w:rsidRPr="00266E60">
        <w:rPr>
          <w:sz w:val="26"/>
          <w:szCs w:val="26"/>
        </w:rPr>
        <w:t xml:space="preserve">- перераспределением бюджетных ассигнований на основании обращений главных распорядителей бюджетных средств (далее по тексту – ГРБС) с целью исполнения возложенных полномочий (по программным мероприятиям по согласованию с Программно-целевым Советом </w:t>
      </w:r>
      <w:proofErr w:type="gramStart"/>
      <w:r w:rsidRPr="00266E60">
        <w:rPr>
          <w:sz w:val="26"/>
          <w:szCs w:val="26"/>
        </w:rPr>
        <w:t>администрации</w:t>
      </w:r>
      <w:proofErr w:type="gramEnd"/>
      <w:r w:rsidRPr="00266E60">
        <w:rPr>
          <w:sz w:val="26"/>
          <w:szCs w:val="26"/>
        </w:rPr>
        <w:t xml:space="preserve"> ЗАТО г. Североморск)</w:t>
      </w:r>
      <w:r w:rsidR="000622B6" w:rsidRPr="00266E60">
        <w:rPr>
          <w:sz w:val="26"/>
          <w:szCs w:val="26"/>
        </w:rPr>
        <w:t>;</w:t>
      </w:r>
    </w:p>
    <w:p w:rsidR="000622B6" w:rsidRPr="00266E60" w:rsidRDefault="000622B6" w:rsidP="003502C3">
      <w:pPr>
        <w:ind w:right="-142" w:firstLine="709"/>
        <w:jc w:val="both"/>
        <w:rPr>
          <w:sz w:val="26"/>
          <w:szCs w:val="26"/>
        </w:rPr>
      </w:pPr>
      <w:r w:rsidRPr="00266E60">
        <w:rPr>
          <w:sz w:val="26"/>
          <w:szCs w:val="26"/>
        </w:rPr>
        <w:t>- перераспределением средств бюджета в разрезе мероприятий в связи со сложившейся экономией;</w:t>
      </w:r>
    </w:p>
    <w:p w:rsidR="006714B5" w:rsidRPr="00266E60" w:rsidRDefault="00371E53" w:rsidP="003502C3">
      <w:pPr>
        <w:ind w:right="-142" w:firstLine="709"/>
        <w:jc w:val="both"/>
        <w:rPr>
          <w:sz w:val="26"/>
          <w:szCs w:val="26"/>
        </w:rPr>
      </w:pPr>
      <w:r w:rsidRPr="00266E60">
        <w:rPr>
          <w:sz w:val="26"/>
          <w:szCs w:val="26"/>
        </w:rPr>
        <w:t>- уточнением КБК</w:t>
      </w:r>
      <w:r w:rsidR="003502C3" w:rsidRPr="00266E60">
        <w:rPr>
          <w:sz w:val="26"/>
          <w:szCs w:val="26"/>
        </w:rPr>
        <w:t>.</w:t>
      </w:r>
    </w:p>
    <w:p w:rsidR="0080291E" w:rsidRPr="00266E60" w:rsidRDefault="0022142A" w:rsidP="0041696B">
      <w:pPr>
        <w:tabs>
          <w:tab w:val="left" w:pos="993"/>
        </w:tabs>
        <w:ind w:firstLine="709"/>
        <w:jc w:val="both"/>
        <w:rPr>
          <w:rFonts w:eastAsiaTheme="minorHAnsi" w:cstheme="minorBidi"/>
          <w:iCs/>
          <w:sz w:val="26"/>
          <w:szCs w:val="26"/>
          <w:lang w:eastAsia="en-US"/>
        </w:rPr>
      </w:pPr>
      <w:r w:rsidRPr="00266E60">
        <w:rPr>
          <w:rFonts w:eastAsiaTheme="minorHAnsi" w:cstheme="minorBidi"/>
          <w:iCs/>
          <w:sz w:val="26"/>
          <w:szCs w:val="26"/>
          <w:lang w:eastAsia="en-US"/>
        </w:rPr>
        <w:t>С</w:t>
      </w:r>
      <w:r w:rsidR="000A2BFB" w:rsidRPr="00266E60">
        <w:rPr>
          <w:rFonts w:eastAsiaTheme="minorHAnsi" w:cstheme="minorBidi"/>
          <w:iCs/>
          <w:sz w:val="26"/>
          <w:szCs w:val="26"/>
          <w:lang w:eastAsia="en-US"/>
        </w:rPr>
        <w:t>труктура расходов бюджета по разделам классификации расходов бюджета на 2019 год характеризуется следующими изменениями</w:t>
      </w:r>
      <w:r w:rsidR="0041696B" w:rsidRPr="0041696B">
        <w:rPr>
          <w:rFonts w:eastAsiaTheme="minorHAnsi" w:cstheme="minorBidi"/>
          <w:iCs/>
          <w:sz w:val="26"/>
          <w:szCs w:val="26"/>
          <w:lang w:eastAsia="en-US"/>
        </w:rPr>
        <w:t xml:space="preserve"> </w:t>
      </w:r>
      <w:r w:rsidR="0041696B">
        <w:rPr>
          <w:rFonts w:eastAsiaTheme="minorHAnsi" w:cstheme="minorBidi"/>
          <w:iCs/>
          <w:sz w:val="26"/>
          <w:szCs w:val="26"/>
          <w:lang w:eastAsia="en-US"/>
        </w:rPr>
        <w:t>(</w:t>
      </w:r>
      <w:r w:rsidR="0041696B" w:rsidRPr="00266E60">
        <w:rPr>
          <w:rFonts w:eastAsiaTheme="minorHAnsi" w:cstheme="minorBidi"/>
          <w:iCs/>
          <w:sz w:val="26"/>
          <w:szCs w:val="26"/>
          <w:lang w:eastAsia="en-US"/>
        </w:rPr>
        <w:t>тыс. рублей</w:t>
      </w:r>
      <w:r w:rsidR="0041696B">
        <w:rPr>
          <w:rFonts w:eastAsiaTheme="minorHAnsi" w:cstheme="minorBidi"/>
          <w:iCs/>
          <w:sz w:val="26"/>
          <w:szCs w:val="26"/>
          <w:lang w:eastAsia="en-US"/>
        </w:rPr>
        <w:t>)</w:t>
      </w:r>
      <w:r w:rsidR="000A2BFB" w:rsidRPr="00266E60">
        <w:rPr>
          <w:rFonts w:eastAsiaTheme="minorHAnsi" w:cstheme="minorBidi"/>
          <w:iCs/>
          <w:sz w:val="26"/>
          <w:szCs w:val="26"/>
          <w:lang w:eastAsia="en-US"/>
        </w:rPr>
        <w:t>:</w:t>
      </w:r>
    </w:p>
    <w:tbl>
      <w:tblPr>
        <w:tblW w:w="9534" w:type="dxa"/>
        <w:tblInd w:w="93" w:type="dxa"/>
        <w:tblLook w:val="04A0" w:firstRow="1" w:lastRow="0" w:firstColumn="1" w:lastColumn="0" w:noHBand="0" w:noVBand="1"/>
      </w:tblPr>
      <w:tblGrid>
        <w:gridCol w:w="3843"/>
        <w:gridCol w:w="851"/>
        <w:gridCol w:w="1500"/>
        <w:gridCol w:w="1720"/>
        <w:gridCol w:w="1620"/>
      </w:tblGrid>
      <w:tr w:rsidR="00266E60" w:rsidRPr="00266E60" w:rsidTr="000622B6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41696B" w:rsidRDefault="000622B6" w:rsidP="000622B6">
            <w:pPr>
              <w:jc w:val="center"/>
              <w:rPr>
                <w:b/>
                <w:bCs/>
                <w:sz w:val="18"/>
                <w:szCs w:val="18"/>
              </w:rPr>
            </w:pPr>
            <w:r w:rsidRPr="0041696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41696B" w:rsidRDefault="000622B6" w:rsidP="000622B6">
            <w:pPr>
              <w:jc w:val="center"/>
              <w:rPr>
                <w:b/>
                <w:bCs/>
                <w:sz w:val="18"/>
                <w:szCs w:val="18"/>
              </w:rPr>
            </w:pPr>
            <w:r w:rsidRPr="0041696B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41696B" w:rsidRDefault="000622B6" w:rsidP="000622B6">
            <w:pPr>
              <w:jc w:val="center"/>
              <w:rPr>
                <w:b/>
                <w:bCs/>
                <w:sz w:val="18"/>
                <w:szCs w:val="18"/>
              </w:rPr>
            </w:pPr>
            <w:r w:rsidRPr="0041696B">
              <w:rPr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41696B" w:rsidRDefault="000622B6" w:rsidP="000622B6">
            <w:pPr>
              <w:jc w:val="center"/>
              <w:rPr>
                <w:b/>
                <w:bCs/>
                <w:sz w:val="18"/>
                <w:szCs w:val="18"/>
              </w:rPr>
            </w:pPr>
            <w:r w:rsidRPr="0041696B">
              <w:rPr>
                <w:b/>
                <w:bCs/>
                <w:sz w:val="18"/>
                <w:szCs w:val="18"/>
              </w:rPr>
              <w:t>Изменения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41696B" w:rsidRDefault="000622B6" w:rsidP="000622B6">
            <w:pPr>
              <w:jc w:val="center"/>
              <w:rPr>
                <w:b/>
                <w:bCs/>
                <w:sz w:val="18"/>
                <w:szCs w:val="18"/>
              </w:rPr>
            </w:pPr>
            <w:r w:rsidRPr="0041696B">
              <w:rPr>
                <w:b/>
                <w:bCs/>
                <w:sz w:val="18"/>
                <w:szCs w:val="18"/>
              </w:rPr>
              <w:t>К утверждению</w:t>
            </w:r>
          </w:p>
        </w:tc>
      </w:tr>
      <w:tr w:rsidR="000622B6" w:rsidRPr="000622B6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214 630,7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6 358,6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220 989,2   </w:t>
            </w:r>
          </w:p>
        </w:tc>
      </w:tr>
      <w:tr w:rsidR="000622B6" w:rsidRPr="000622B6" w:rsidTr="000622B6">
        <w:trPr>
          <w:trHeight w:val="4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14 346,1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  14 346,1   </w:t>
            </w:r>
          </w:p>
        </w:tc>
      </w:tr>
      <w:tr w:rsidR="000622B6" w:rsidRPr="000622B6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271 051,5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420,2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271 471,7   </w:t>
            </w:r>
          </w:p>
        </w:tc>
      </w:tr>
      <w:tr w:rsidR="000622B6" w:rsidRPr="000622B6" w:rsidTr="000622B6">
        <w:trPr>
          <w:trHeight w:val="2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203 730,8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-  6 709,0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197 021,8   </w:t>
            </w:r>
          </w:p>
        </w:tc>
      </w:tr>
      <w:tr w:rsidR="000622B6" w:rsidRPr="000622B6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     500,0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       500,0   </w:t>
            </w:r>
          </w:p>
        </w:tc>
      </w:tr>
      <w:tr w:rsidR="000622B6" w:rsidRPr="000622B6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2 248 384,9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-  3 464,4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2 244 920,5   </w:t>
            </w:r>
          </w:p>
        </w:tc>
      </w:tr>
      <w:tr w:rsidR="000622B6" w:rsidRPr="000622B6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243 842,2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244 097,2   </w:t>
            </w:r>
          </w:p>
        </w:tc>
      </w:tr>
      <w:tr w:rsidR="000622B6" w:rsidRPr="000622B6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84 421,0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  84 421,0   </w:t>
            </w:r>
          </w:p>
        </w:tc>
      </w:tr>
      <w:tr w:rsidR="000622B6" w:rsidRPr="000622B6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  1 663,7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    2 013,7   </w:t>
            </w:r>
          </w:p>
        </w:tc>
      </w:tr>
      <w:tr w:rsidR="000622B6" w:rsidRPr="000622B6" w:rsidTr="000622B6">
        <w:trPr>
          <w:trHeight w:val="2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15 440,9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  15 440,9   </w:t>
            </w:r>
          </w:p>
        </w:tc>
      </w:tr>
      <w:tr w:rsidR="000622B6" w:rsidRPr="000622B6" w:rsidTr="000622B6">
        <w:trPr>
          <w:trHeight w:val="41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sz w:val="20"/>
                <w:szCs w:val="20"/>
              </w:rPr>
            </w:pPr>
            <w:r w:rsidRPr="000622B6">
              <w:rPr>
                <w:sz w:val="20"/>
                <w:szCs w:val="2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17 214,7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    17 214,7   </w:t>
            </w:r>
          </w:p>
        </w:tc>
      </w:tr>
      <w:tr w:rsidR="000622B6" w:rsidRPr="000622B6" w:rsidTr="000622B6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rPr>
                <w:b/>
                <w:bCs/>
                <w:sz w:val="20"/>
                <w:szCs w:val="20"/>
              </w:rPr>
            </w:pPr>
            <w:r w:rsidRPr="000622B6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b/>
                <w:bCs/>
                <w:sz w:val="20"/>
                <w:szCs w:val="20"/>
              </w:rPr>
            </w:pPr>
            <w:r w:rsidRPr="000622B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3 315 226,4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>-  2 789,6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2B6" w:rsidRPr="000622B6" w:rsidRDefault="000622B6" w:rsidP="000622B6">
            <w:pPr>
              <w:jc w:val="center"/>
              <w:rPr>
                <w:color w:val="000000"/>
                <w:sz w:val="20"/>
                <w:szCs w:val="20"/>
              </w:rPr>
            </w:pPr>
            <w:r w:rsidRPr="000622B6">
              <w:rPr>
                <w:color w:val="000000"/>
                <w:sz w:val="20"/>
                <w:szCs w:val="20"/>
              </w:rPr>
              <w:t xml:space="preserve">      3 312 436,7   </w:t>
            </w:r>
          </w:p>
        </w:tc>
      </w:tr>
    </w:tbl>
    <w:p w:rsidR="00461B2F" w:rsidRPr="00067310" w:rsidRDefault="00371E5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67310">
        <w:rPr>
          <w:rFonts w:eastAsia="Calibri"/>
          <w:b/>
          <w:sz w:val="26"/>
          <w:szCs w:val="26"/>
          <w:lang w:eastAsia="en-US"/>
        </w:rPr>
        <w:t>Раздел 0100 «Общегосударственные вопросы».</w:t>
      </w:r>
      <w:r w:rsidRPr="00067310">
        <w:rPr>
          <w:rFonts w:eastAsia="Calibri"/>
          <w:sz w:val="26"/>
          <w:szCs w:val="26"/>
          <w:lang w:eastAsia="en-US"/>
        </w:rPr>
        <w:t xml:space="preserve"> Общий объем </w:t>
      </w:r>
      <w:r w:rsidR="00181DC1" w:rsidRPr="00067310">
        <w:rPr>
          <w:rFonts w:eastAsia="Calibri"/>
          <w:sz w:val="26"/>
          <w:szCs w:val="26"/>
          <w:lang w:eastAsia="en-US"/>
        </w:rPr>
        <w:t>а</w:t>
      </w:r>
      <w:r w:rsidRPr="00067310">
        <w:rPr>
          <w:rFonts w:eastAsia="Calibri"/>
          <w:sz w:val="26"/>
          <w:szCs w:val="26"/>
          <w:lang w:eastAsia="en-US"/>
        </w:rPr>
        <w:t xml:space="preserve">ссигнований увеличен на </w:t>
      </w:r>
      <w:r w:rsidR="00545452" w:rsidRPr="00067310">
        <w:rPr>
          <w:rFonts w:eastAsia="Calibri"/>
          <w:sz w:val="26"/>
          <w:szCs w:val="26"/>
          <w:lang w:eastAsia="en-US"/>
        </w:rPr>
        <w:t xml:space="preserve">6 358,6 </w:t>
      </w:r>
      <w:r w:rsidR="005B2E01" w:rsidRPr="00067310">
        <w:rPr>
          <w:rFonts w:eastAsia="Calibri"/>
          <w:sz w:val="26"/>
          <w:szCs w:val="26"/>
          <w:lang w:eastAsia="en-US"/>
        </w:rPr>
        <w:t>тыс. руб.,</w:t>
      </w:r>
      <w:r w:rsidRPr="00067310">
        <w:rPr>
          <w:rFonts w:eastAsia="Calibri"/>
          <w:sz w:val="26"/>
          <w:szCs w:val="26"/>
          <w:lang w:eastAsia="en-US"/>
        </w:rPr>
        <w:t xml:space="preserve"> в том числе с целью</w:t>
      </w:r>
      <w:r w:rsidR="00461B2F" w:rsidRPr="00067310">
        <w:rPr>
          <w:rFonts w:eastAsia="Calibri"/>
          <w:sz w:val="26"/>
          <w:szCs w:val="26"/>
          <w:lang w:eastAsia="en-US"/>
        </w:rPr>
        <w:t>:</w:t>
      </w:r>
    </w:p>
    <w:p w:rsidR="000974B2" w:rsidRPr="00067310" w:rsidRDefault="00461B2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67310">
        <w:rPr>
          <w:rFonts w:eastAsia="Calibri"/>
          <w:sz w:val="26"/>
          <w:szCs w:val="26"/>
          <w:lang w:eastAsia="en-US"/>
        </w:rPr>
        <w:t>- резервирования средств на исполнение судебных актов по искам к муниципальному образованию и постановлений судебных приставов о взыскании расходов по совершению исполнительных действий с муниципального образования -</w:t>
      </w:r>
      <w:r w:rsidR="000974B2" w:rsidRPr="00067310">
        <w:rPr>
          <w:rFonts w:eastAsia="Calibri"/>
          <w:sz w:val="26"/>
          <w:szCs w:val="26"/>
          <w:lang w:eastAsia="en-US"/>
        </w:rPr>
        <w:t>6 298,6</w:t>
      </w:r>
      <w:r w:rsidRPr="00067310">
        <w:rPr>
          <w:rFonts w:eastAsia="Calibri"/>
          <w:sz w:val="26"/>
          <w:szCs w:val="26"/>
          <w:lang w:eastAsia="en-US"/>
        </w:rPr>
        <w:t xml:space="preserve"> тыс. рублей</w:t>
      </w:r>
      <w:r w:rsidR="000974B2" w:rsidRPr="00067310">
        <w:rPr>
          <w:rFonts w:eastAsia="Calibri"/>
          <w:sz w:val="26"/>
          <w:szCs w:val="26"/>
          <w:lang w:eastAsia="en-US"/>
        </w:rPr>
        <w:t xml:space="preserve">. При этом произведено перераспределение зарезервированных средств в сумме 256,7 тыс. рублей для произведения оплат по представленным  исполнительным листам (ГРБС – Управление финансов </w:t>
      </w:r>
      <w:proofErr w:type="gramStart"/>
      <w:r w:rsidR="000974B2" w:rsidRPr="00067310">
        <w:rPr>
          <w:rFonts w:eastAsia="Calibri"/>
          <w:sz w:val="26"/>
          <w:szCs w:val="26"/>
          <w:lang w:eastAsia="en-US"/>
        </w:rPr>
        <w:t>администрации</w:t>
      </w:r>
      <w:proofErr w:type="gramEnd"/>
      <w:r w:rsidR="000974B2" w:rsidRPr="00067310">
        <w:rPr>
          <w:rFonts w:eastAsia="Calibri"/>
          <w:sz w:val="26"/>
          <w:szCs w:val="26"/>
          <w:lang w:eastAsia="en-US"/>
        </w:rPr>
        <w:t xml:space="preserve"> ЗАТО г. Североморск);</w:t>
      </w:r>
    </w:p>
    <w:p w:rsidR="00461B2F" w:rsidRPr="00067310" w:rsidRDefault="000974B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67310">
        <w:rPr>
          <w:rFonts w:eastAsia="Calibri"/>
          <w:sz w:val="26"/>
          <w:szCs w:val="26"/>
          <w:lang w:eastAsia="en-US"/>
        </w:rPr>
        <w:t>- финансового обеспечения проведением праздничных общегородских мероприятий в сумме 60,0 тыс. рублей (ГРБС – КРГХ</w:t>
      </w:r>
      <w:r w:rsidR="00067310" w:rsidRPr="00067310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067310" w:rsidRPr="00067310">
        <w:rPr>
          <w:rFonts w:eastAsia="Calibri"/>
          <w:sz w:val="26"/>
          <w:szCs w:val="26"/>
          <w:lang w:eastAsia="en-US"/>
        </w:rPr>
        <w:t>администрации</w:t>
      </w:r>
      <w:proofErr w:type="gramEnd"/>
      <w:r w:rsidR="00067310" w:rsidRPr="00067310">
        <w:rPr>
          <w:rFonts w:eastAsia="Calibri"/>
          <w:sz w:val="26"/>
          <w:szCs w:val="26"/>
          <w:lang w:eastAsia="en-US"/>
        </w:rPr>
        <w:t xml:space="preserve"> ЗАТО г. Североморск</w:t>
      </w:r>
      <w:r w:rsidRPr="00067310">
        <w:rPr>
          <w:rFonts w:eastAsia="Calibri"/>
          <w:sz w:val="26"/>
          <w:szCs w:val="26"/>
          <w:lang w:eastAsia="en-US"/>
        </w:rPr>
        <w:t>)</w:t>
      </w:r>
      <w:r w:rsidR="00461B2F" w:rsidRPr="00067310">
        <w:rPr>
          <w:rFonts w:eastAsia="Calibri"/>
          <w:sz w:val="26"/>
          <w:szCs w:val="26"/>
          <w:lang w:eastAsia="en-US"/>
        </w:rPr>
        <w:t xml:space="preserve"> </w:t>
      </w:r>
    </w:p>
    <w:p w:rsidR="00A4605F" w:rsidRDefault="0000247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67310">
        <w:rPr>
          <w:rFonts w:eastAsia="Calibri"/>
          <w:sz w:val="26"/>
          <w:szCs w:val="26"/>
          <w:lang w:eastAsia="en-US"/>
        </w:rPr>
        <w:t xml:space="preserve">Кроме того, </w:t>
      </w:r>
      <w:r w:rsidR="001D6126" w:rsidRPr="00067310">
        <w:rPr>
          <w:rFonts w:eastAsia="Calibri"/>
          <w:sz w:val="26"/>
          <w:szCs w:val="26"/>
          <w:lang w:eastAsia="en-US"/>
        </w:rPr>
        <w:t>произведено</w:t>
      </w:r>
      <w:r w:rsidR="001D6126" w:rsidRPr="00504688">
        <w:rPr>
          <w:rFonts w:eastAsia="Calibri"/>
          <w:sz w:val="26"/>
          <w:szCs w:val="26"/>
          <w:lang w:eastAsia="en-US"/>
        </w:rPr>
        <w:t xml:space="preserve"> </w:t>
      </w:r>
      <w:r w:rsidRPr="00504688">
        <w:rPr>
          <w:rFonts w:eastAsia="Calibri"/>
          <w:sz w:val="26"/>
          <w:szCs w:val="26"/>
          <w:lang w:eastAsia="en-US"/>
        </w:rPr>
        <w:t>перераспределение ассигнований</w:t>
      </w:r>
      <w:r w:rsidR="00A4605F" w:rsidRPr="00504688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A4605F" w:rsidRPr="00504688">
        <w:rPr>
          <w:rFonts w:eastAsia="Calibri"/>
          <w:sz w:val="26"/>
          <w:szCs w:val="26"/>
          <w:lang w:eastAsia="en-US"/>
        </w:rPr>
        <w:t>между</w:t>
      </w:r>
      <w:proofErr w:type="gramEnd"/>
      <w:r w:rsidR="00A4605F" w:rsidRPr="00504688">
        <w:rPr>
          <w:rFonts w:eastAsia="Calibri"/>
          <w:sz w:val="26"/>
          <w:szCs w:val="26"/>
          <w:lang w:eastAsia="en-US"/>
        </w:rPr>
        <w:t>:</w:t>
      </w:r>
    </w:p>
    <w:p w:rsidR="00446213" w:rsidRPr="000974B2" w:rsidRDefault="0044621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74B2">
        <w:rPr>
          <w:rFonts w:eastAsia="Calibri"/>
          <w:sz w:val="26"/>
          <w:szCs w:val="26"/>
          <w:lang w:eastAsia="en-US"/>
        </w:rPr>
        <w:t>- мероприятиями подпрограммы «Электронный муниципалитет» в сумме 52,6 тыс. рублей для обеспечения комплексной защиты информации в информационно-вычислительной сети ОМСУ;</w:t>
      </w:r>
    </w:p>
    <w:p w:rsidR="00446213" w:rsidRPr="000974B2" w:rsidRDefault="00446213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74B2">
        <w:rPr>
          <w:rFonts w:eastAsia="Calibri"/>
          <w:sz w:val="26"/>
          <w:szCs w:val="26"/>
          <w:lang w:eastAsia="en-US"/>
        </w:rPr>
        <w:t>- ГРБС (</w:t>
      </w:r>
      <w:proofErr w:type="gramStart"/>
      <w:r w:rsidRPr="000974B2">
        <w:rPr>
          <w:rFonts w:eastAsia="Calibri"/>
          <w:sz w:val="26"/>
          <w:szCs w:val="26"/>
          <w:lang w:eastAsia="en-US"/>
        </w:rPr>
        <w:t>Администрация</w:t>
      </w:r>
      <w:proofErr w:type="gramEnd"/>
      <w:r w:rsidRPr="000974B2">
        <w:rPr>
          <w:rFonts w:eastAsia="Calibri"/>
          <w:sz w:val="26"/>
          <w:szCs w:val="26"/>
          <w:lang w:eastAsia="en-US"/>
        </w:rPr>
        <w:t xml:space="preserve"> </w:t>
      </w:r>
      <w:r w:rsidRPr="00351737">
        <w:rPr>
          <w:rFonts w:eastAsia="Calibri"/>
          <w:sz w:val="26"/>
          <w:szCs w:val="26"/>
          <w:lang w:eastAsia="en-US"/>
        </w:rPr>
        <w:t xml:space="preserve">ЗАТО г. Североморск и Управление образования администрации ЗАТО г. Североморск) в сумме 30,0 тыс. рублей для </w:t>
      </w:r>
      <w:r w:rsidR="00351737" w:rsidRPr="00351737">
        <w:rPr>
          <w:rFonts w:eastAsia="Calibri"/>
          <w:sz w:val="26"/>
          <w:szCs w:val="26"/>
          <w:lang w:eastAsia="en-US"/>
        </w:rPr>
        <w:t>приобретения средств вычислительной техники</w:t>
      </w:r>
      <w:r w:rsidRPr="00351737">
        <w:rPr>
          <w:rFonts w:eastAsia="Calibri"/>
          <w:sz w:val="26"/>
          <w:szCs w:val="26"/>
          <w:lang w:eastAsia="en-US"/>
        </w:rPr>
        <w:t xml:space="preserve"> в </w:t>
      </w:r>
      <w:r w:rsidR="000974B2" w:rsidRPr="00351737">
        <w:rPr>
          <w:rFonts w:eastAsia="Calibri"/>
          <w:sz w:val="26"/>
          <w:szCs w:val="26"/>
          <w:lang w:eastAsia="en-US"/>
        </w:rPr>
        <w:t>соответствие</w:t>
      </w:r>
      <w:r w:rsidRPr="00351737">
        <w:rPr>
          <w:rFonts w:eastAsia="Calibri"/>
          <w:sz w:val="26"/>
          <w:szCs w:val="26"/>
          <w:lang w:eastAsia="en-US"/>
        </w:rPr>
        <w:t xml:space="preserve"> с указаниями К</w:t>
      </w:r>
      <w:r w:rsidR="00351737" w:rsidRPr="00351737">
        <w:rPr>
          <w:rFonts w:eastAsia="Calibri"/>
          <w:sz w:val="26"/>
          <w:szCs w:val="26"/>
          <w:lang w:eastAsia="en-US"/>
        </w:rPr>
        <w:t>омитета по развитию информационных технологий и связи</w:t>
      </w:r>
      <w:r w:rsidRPr="00351737">
        <w:rPr>
          <w:rFonts w:eastAsia="Calibri"/>
          <w:sz w:val="26"/>
          <w:szCs w:val="26"/>
          <w:lang w:eastAsia="en-US"/>
        </w:rPr>
        <w:t>;</w:t>
      </w:r>
    </w:p>
    <w:p w:rsidR="00A4605F" w:rsidRDefault="00A4605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974B2">
        <w:rPr>
          <w:rFonts w:eastAsia="Calibri"/>
          <w:sz w:val="26"/>
          <w:szCs w:val="26"/>
          <w:lang w:eastAsia="en-US"/>
        </w:rPr>
        <w:t xml:space="preserve">- </w:t>
      </w:r>
      <w:r w:rsidR="0000247F" w:rsidRPr="000974B2">
        <w:rPr>
          <w:rFonts w:eastAsia="Calibri"/>
          <w:sz w:val="26"/>
          <w:szCs w:val="26"/>
          <w:lang w:eastAsia="en-US"/>
        </w:rPr>
        <w:t xml:space="preserve"> подпрограммой «Электронный муниципалитет» и «Развитие муниципальной службы» в связи с необходимостью </w:t>
      </w:r>
      <w:r w:rsidR="002765BB" w:rsidRPr="000974B2">
        <w:rPr>
          <w:rFonts w:eastAsia="Calibri"/>
          <w:sz w:val="26"/>
          <w:szCs w:val="26"/>
          <w:lang w:eastAsia="en-US"/>
        </w:rPr>
        <w:t xml:space="preserve">заключения договора на оказание информационных услуг, а также приобретение неисключительных прав (лицензии) на программный </w:t>
      </w:r>
      <w:r w:rsidR="00FC561B" w:rsidRPr="000974B2">
        <w:rPr>
          <w:rFonts w:eastAsia="Calibri"/>
          <w:sz w:val="26"/>
          <w:szCs w:val="26"/>
          <w:lang w:eastAsia="en-US"/>
        </w:rPr>
        <w:t xml:space="preserve"> на сумму </w:t>
      </w:r>
      <w:r w:rsidR="00504688" w:rsidRPr="000974B2">
        <w:rPr>
          <w:rFonts w:eastAsia="Calibri"/>
          <w:sz w:val="26"/>
          <w:szCs w:val="26"/>
          <w:lang w:eastAsia="en-US"/>
        </w:rPr>
        <w:t>24,7</w:t>
      </w:r>
      <w:r w:rsidR="00FC561B" w:rsidRPr="000974B2">
        <w:rPr>
          <w:rFonts w:eastAsia="Calibri"/>
          <w:sz w:val="26"/>
          <w:szCs w:val="26"/>
          <w:lang w:eastAsia="en-US"/>
        </w:rPr>
        <w:t xml:space="preserve"> тыс.</w:t>
      </w:r>
      <w:r w:rsidR="00266E60" w:rsidRPr="000974B2">
        <w:rPr>
          <w:rFonts w:eastAsia="Calibri"/>
          <w:sz w:val="26"/>
          <w:szCs w:val="26"/>
          <w:lang w:eastAsia="en-US"/>
        </w:rPr>
        <w:t xml:space="preserve"> </w:t>
      </w:r>
      <w:r w:rsidR="00FC561B" w:rsidRPr="000974B2">
        <w:rPr>
          <w:rFonts w:eastAsia="Calibri"/>
          <w:sz w:val="26"/>
          <w:szCs w:val="26"/>
          <w:lang w:eastAsia="en-US"/>
        </w:rPr>
        <w:t>руб</w:t>
      </w:r>
      <w:r w:rsidR="00266E60" w:rsidRPr="000974B2">
        <w:rPr>
          <w:rFonts w:eastAsia="Calibri"/>
          <w:sz w:val="26"/>
          <w:szCs w:val="26"/>
          <w:lang w:eastAsia="en-US"/>
        </w:rPr>
        <w:t xml:space="preserve">лей (ГРБС – </w:t>
      </w:r>
      <w:proofErr w:type="gramStart"/>
      <w:r w:rsidR="00266E60" w:rsidRPr="000974B2">
        <w:rPr>
          <w:rFonts w:eastAsia="Calibri"/>
          <w:sz w:val="26"/>
          <w:szCs w:val="26"/>
          <w:lang w:eastAsia="en-US"/>
        </w:rPr>
        <w:t>КСП</w:t>
      </w:r>
      <w:proofErr w:type="gramEnd"/>
      <w:r w:rsidR="00266E60" w:rsidRPr="000974B2">
        <w:rPr>
          <w:rFonts w:eastAsia="Calibri"/>
          <w:sz w:val="26"/>
          <w:szCs w:val="26"/>
          <w:lang w:eastAsia="en-US"/>
        </w:rPr>
        <w:t xml:space="preserve"> ЗАТО г. Североморск)</w:t>
      </w:r>
      <w:r w:rsidR="00504688" w:rsidRPr="000974B2">
        <w:rPr>
          <w:rFonts w:eastAsia="Calibri"/>
          <w:sz w:val="26"/>
          <w:szCs w:val="26"/>
          <w:lang w:eastAsia="en-US"/>
        </w:rPr>
        <w:t>;</w:t>
      </w:r>
      <w:r w:rsidRPr="000974B2">
        <w:rPr>
          <w:rFonts w:eastAsia="Calibri"/>
          <w:sz w:val="26"/>
          <w:szCs w:val="26"/>
          <w:lang w:eastAsia="en-US"/>
        </w:rPr>
        <w:t xml:space="preserve"> </w:t>
      </w:r>
    </w:p>
    <w:p w:rsidR="000974B2" w:rsidRPr="000974B2" w:rsidRDefault="000974B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- направлениями расходов для финансового обеспечения установленной доплаты аудитору КСП в сумме 75,0 тыс. рублей;</w:t>
      </w:r>
    </w:p>
    <w:p w:rsidR="0000247F" w:rsidRPr="00504688" w:rsidRDefault="00A4605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04688">
        <w:rPr>
          <w:rFonts w:eastAsia="Calibri"/>
          <w:sz w:val="26"/>
          <w:szCs w:val="26"/>
          <w:lang w:eastAsia="en-US"/>
        </w:rPr>
        <w:t xml:space="preserve">- подразделами </w:t>
      </w:r>
      <w:r w:rsidR="00504688" w:rsidRPr="00504688">
        <w:rPr>
          <w:rFonts w:eastAsiaTheme="minorHAnsi"/>
          <w:sz w:val="26"/>
          <w:szCs w:val="26"/>
          <w:lang w:eastAsia="en-US"/>
        </w:rPr>
        <w:t xml:space="preserve"> классификации расходов бюджетов  (с </w:t>
      </w:r>
      <w:proofErr w:type="gramStart"/>
      <w:r w:rsidR="00504688" w:rsidRPr="00504688">
        <w:rPr>
          <w:rFonts w:eastAsiaTheme="minorHAnsi"/>
          <w:sz w:val="26"/>
          <w:szCs w:val="26"/>
          <w:lang w:eastAsia="en-US"/>
        </w:rPr>
        <w:t>п</w:t>
      </w:r>
      <w:proofErr w:type="gramEnd"/>
      <w:r w:rsidR="00504688" w:rsidRPr="00504688">
        <w:rPr>
          <w:rFonts w:eastAsiaTheme="minorHAnsi"/>
          <w:sz w:val="26"/>
          <w:szCs w:val="26"/>
          <w:lang w:eastAsia="en-US"/>
        </w:rPr>
        <w:t xml:space="preserve">/р 0104 на п/р 0102) и ГРБС (Администрация ЗАТО г. Североморск и Управление финансов администрации ЗАТО г. Североморск), </w:t>
      </w:r>
      <w:r w:rsidRPr="00504688">
        <w:rPr>
          <w:rFonts w:eastAsia="Calibri"/>
          <w:sz w:val="26"/>
          <w:szCs w:val="26"/>
          <w:lang w:eastAsia="en-US"/>
        </w:rPr>
        <w:t xml:space="preserve"> </w:t>
      </w:r>
      <w:r w:rsidR="00504688" w:rsidRPr="00504688">
        <w:rPr>
          <w:rFonts w:eastAsia="Calibri"/>
          <w:sz w:val="26"/>
          <w:szCs w:val="26"/>
          <w:lang w:eastAsia="en-US"/>
        </w:rPr>
        <w:t xml:space="preserve">в рамках мероприятия бюджета «Компенсация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бюджета», </w:t>
      </w:r>
      <w:r w:rsidRPr="00504688">
        <w:rPr>
          <w:rFonts w:eastAsia="Calibri"/>
          <w:sz w:val="26"/>
          <w:szCs w:val="26"/>
          <w:lang w:eastAsia="en-US"/>
        </w:rPr>
        <w:t>сумме 1</w:t>
      </w:r>
      <w:r w:rsidR="00504688" w:rsidRPr="00504688">
        <w:rPr>
          <w:rFonts w:eastAsia="Calibri"/>
          <w:sz w:val="26"/>
          <w:szCs w:val="26"/>
          <w:lang w:eastAsia="en-US"/>
        </w:rPr>
        <w:t>8</w:t>
      </w:r>
      <w:r w:rsidRPr="00504688">
        <w:rPr>
          <w:rFonts w:eastAsia="Calibri"/>
          <w:sz w:val="26"/>
          <w:szCs w:val="26"/>
          <w:lang w:eastAsia="en-US"/>
        </w:rPr>
        <w:t>0,0 тыс. рублей</w:t>
      </w:r>
      <w:r w:rsidR="00504688" w:rsidRPr="00504688">
        <w:rPr>
          <w:rFonts w:eastAsia="Calibri"/>
          <w:sz w:val="26"/>
          <w:szCs w:val="26"/>
          <w:lang w:eastAsia="en-US"/>
        </w:rPr>
        <w:t>.</w:t>
      </w:r>
      <w:r w:rsidRPr="00504688">
        <w:rPr>
          <w:rFonts w:eastAsia="Calibri"/>
          <w:sz w:val="26"/>
          <w:szCs w:val="26"/>
          <w:lang w:eastAsia="en-US"/>
        </w:rPr>
        <w:t xml:space="preserve"> </w:t>
      </w:r>
      <w:r w:rsidR="00504688" w:rsidRPr="00504688">
        <w:rPr>
          <w:rFonts w:eastAsia="Calibri"/>
          <w:sz w:val="26"/>
          <w:szCs w:val="26"/>
          <w:lang w:eastAsia="en-US"/>
        </w:rPr>
        <w:t>Соответственно, внесены изменения в подпрограмму «Развитие муниципальной службы».</w:t>
      </w:r>
    </w:p>
    <w:p w:rsidR="00535EBA" w:rsidRPr="00B969CD" w:rsidRDefault="00B969CD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969CD">
        <w:rPr>
          <w:rFonts w:eastAsia="Calibri"/>
          <w:b/>
          <w:sz w:val="26"/>
          <w:szCs w:val="26"/>
          <w:lang w:eastAsia="en-US"/>
        </w:rPr>
        <w:t>Раздел 0400 «Национальная экономика».</w:t>
      </w:r>
      <w:r w:rsidRPr="00B969CD">
        <w:rPr>
          <w:rFonts w:eastAsia="Calibri"/>
          <w:sz w:val="26"/>
          <w:szCs w:val="26"/>
          <w:lang w:eastAsia="en-US"/>
        </w:rPr>
        <w:t xml:space="preserve"> </w:t>
      </w:r>
      <w:r w:rsidR="00B35F9F" w:rsidRPr="00B969CD">
        <w:rPr>
          <w:rFonts w:eastAsia="Calibri"/>
          <w:sz w:val="26"/>
          <w:szCs w:val="26"/>
          <w:lang w:eastAsia="en-US"/>
        </w:rPr>
        <w:t>Общий объем ассигнований у</w:t>
      </w:r>
      <w:r w:rsidR="00535EBA" w:rsidRPr="00B969CD">
        <w:rPr>
          <w:rFonts w:eastAsia="Calibri"/>
          <w:sz w:val="26"/>
          <w:szCs w:val="26"/>
          <w:lang w:eastAsia="en-US"/>
        </w:rPr>
        <w:t>величен</w:t>
      </w:r>
      <w:r w:rsidR="00B35F9F" w:rsidRPr="00B969CD">
        <w:rPr>
          <w:rFonts w:eastAsia="Calibri"/>
          <w:sz w:val="26"/>
          <w:szCs w:val="26"/>
          <w:lang w:eastAsia="en-US"/>
        </w:rPr>
        <w:t xml:space="preserve"> на </w:t>
      </w:r>
      <w:r w:rsidR="00535EBA" w:rsidRPr="00B969CD">
        <w:rPr>
          <w:rFonts w:eastAsia="Calibri"/>
          <w:sz w:val="26"/>
          <w:szCs w:val="26"/>
          <w:lang w:eastAsia="en-US"/>
        </w:rPr>
        <w:t>420,2</w:t>
      </w:r>
      <w:r w:rsidR="00B35F9F" w:rsidRPr="00B969CD">
        <w:rPr>
          <w:rFonts w:eastAsia="Calibri"/>
          <w:sz w:val="26"/>
          <w:szCs w:val="26"/>
          <w:lang w:eastAsia="en-US"/>
        </w:rPr>
        <w:t xml:space="preserve"> тыс. руб</w:t>
      </w:r>
      <w:r w:rsidR="005B2E01" w:rsidRPr="00B969CD">
        <w:rPr>
          <w:rFonts w:eastAsia="Calibri"/>
          <w:sz w:val="26"/>
          <w:szCs w:val="26"/>
          <w:lang w:eastAsia="en-US"/>
        </w:rPr>
        <w:t>.</w:t>
      </w:r>
      <w:r w:rsidR="00B119DA" w:rsidRPr="00B969CD">
        <w:rPr>
          <w:rFonts w:eastAsia="Calibri"/>
          <w:sz w:val="26"/>
          <w:szCs w:val="26"/>
          <w:lang w:eastAsia="en-US"/>
        </w:rPr>
        <w:t xml:space="preserve"> в связи </w:t>
      </w:r>
      <w:proofErr w:type="gramStart"/>
      <w:r w:rsidR="00B119DA" w:rsidRPr="00B969CD">
        <w:rPr>
          <w:rFonts w:eastAsia="Calibri"/>
          <w:sz w:val="26"/>
          <w:szCs w:val="26"/>
          <w:lang w:eastAsia="en-US"/>
        </w:rPr>
        <w:t>с</w:t>
      </w:r>
      <w:proofErr w:type="gramEnd"/>
      <w:r w:rsidR="00535EBA" w:rsidRPr="00B969CD">
        <w:rPr>
          <w:rFonts w:eastAsia="Calibri"/>
          <w:sz w:val="26"/>
          <w:szCs w:val="26"/>
          <w:lang w:eastAsia="en-US"/>
        </w:rPr>
        <w:t>:</w:t>
      </w:r>
    </w:p>
    <w:p w:rsidR="00535EBA" w:rsidRDefault="00B119DA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69CD">
        <w:rPr>
          <w:rFonts w:eastAsia="Calibri"/>
          <w:sz w:val="26"/>
          <w:szCs w:val="26"/>
          <w:lang w:eastAsia="en-US"/>
        </w:rPr>
        <w:t xml:space="preserve"> </w:t>
      </w:r>
      <w:r w:rsidR="00535EBA" w:rsidRPr="00B969CD">
        <w:rPr>
          <w:rFonts w:eastAsia="Calibri"/>
          <w:sz w:val="26"/>
          <w:szCs w:val="26"/>
          <w:lang w:eastAsia="en-US"/>
        </w:rPr>
        <w:t xml:space="preserve">- </w:t>
      </w:r>
      <w:r w:rsidR="00535EBA" w:rsidRPr="00B969CD">
        <w:rPr>
          <w:sz w:val="26"/>
          <w:szCs w:val="26"/>
        </w:rPr>
        <w:t>предоставлением субсидии на государственную поддержку малого и среднего предпринимательства</w:t>
      </w:r>
      <w:r w:rsidR="00535EBA" w:rsidRPr="007B0227">
        <w:rPr>
          <w:sz w:val="26"/>
          <w:szCs w:val="26"/>
        </w:rPr>
        <w:t>, включая крестьянские (фермерские) хозяйства, а также на реализацию мероприятий по поддержке молодежного предпринимательства, в сумме 347,</w:t>
      </w:r>
      <w:r w:rsidR="00B969CD">
        <w:rPr>
          <w:sz w:val="26"/>
          <w:szCs w:val="26"/>
        </w:rPr>
        <w:t>4</w:t>
      </w:r>
      <w:r w:rsidR="00535EBA" w:rsidRPr="007B0227">
        <w:rPr>
          <w:sz w:val="26"/>
          <w:szCs w:val="26"/>
        </w:rPr>
        <w:t>5 тыс. рублей</w:t>
      </w:r>
      <w:r w:rsidR="00B969CD">
        <w:rPr>
          <w:sz w:val="26"/>
          <w:szCs w:val="26"/>
        </w:rPr>
        <w:t xml:space="preserve"> (ГРБС – </w:t>
      </w:r>
      <w:proofErr w:type="gramStart"/>
      <w:r w:rsidR="00B969CD">
        <w:rPr>
          <w:sz w:val="26"/>
          <w:szCs w:val="26"/>
        </w:rPr>
        <w:t>Администрация</w:t>
      </w:r>
      <w:proofErr w:type="gramEnd"/>
      <w:r w:rsidR="00B969CD">
        <w:rPr>
          <w:sz w:val="26"/>
          <w:szCs w:val="26"/>
        </w:rPr>
        <w:t xml:space="preserve"> ЗАТО г. Североморск)</w:t>
      </w:r>
      <w:r w:rsidR="00535EBA">
        <w:rPr>
          <w:sz w:val="26"/>
          <w:szCs w:val="26"/>
        </w:rPr>
        <w:t>;</w:t>
      </w:r>
    </w:p>
    <w:p w:rsidR="00B119DA" w:rsidRPr="0042136B" w:rsidRDefault="00535EB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  <w:r>
        <w:rPr>
          <w:sz w:val="26"/>
          <w:szCs w:val="26"/>
        </w:rPr>
        <w:t xml:space="preserve">- </w:t>
      </w:r>
      <w:r w:rsidRPr="00535EBA">
        <w:rPr>
          <w:sz w:val="26"/>
          <w:szCs w:val="26"/>
        </w:rPr>
        <w:t xml:space="preserve"> </w:t>
      </w:r>
      <w:r w:rsidR="00B969CD">
        <w:rPr>
          <w:sz w:val="26"/>
          <w:szCs w:val="26"/>
        </w:rPr>
        <w:t xml:space="preserve">утверждением ассигнований для финансового обеспечения </w:t>
      </w:r>
      <w:r>
        <w:rPr>
          <w:sz w:val="26"/>
          <w:szCs w:val="26"/>
        </w:rPr>
        <w:t>р</w:t>
      </w:r>
      <w:r w:rsidRPr="00535EBA">
        <w:rPr>
          <w:sz w:val="26"/>
          <w:szCs w:val="26"/>
        </w:rPr>
        <w:t>асход</w:t>
      </w:r>
      <w:r w:rsidR="00B969CD">
        <w:rPr>
          <w:sz w:val="26"/>
          <w:szCs w:val="26"/>
        </w:rPr>
        <w:t>ов</w:t>
      </w:r>
      <w:r w:rsidRPr="00535EBA">
        <w:rPr>
          <w:sz w:val="26"/>
          <w:szCs w:val="26"/>
        </w:rPr>
        <w:t xml:space="preserve"> бюджетных и автономных учреждений </w:t>
      </w:r>
      <w:r w:rsidR="00B969CD">
        <w:rPr>
          <w:sz w:val="26"/>
          <w:szCs w:val="26"/>
        </w:rPr>
        <w:t>выплат</w:t>
      </w:r>
      <w:r w:rsidRPr="00535EBA">
        <w:rPr>
          <w:sz w:val="26"/>
          <w:szCs w:val="26"/>
        </w:rPr>
        <w:t xml:space="preserve"> по решениям судов, оплате государственной пошлины, расходы по совершению исполнительных действий</w:t>
      </w:r>
      <w:r w:rsidR="00B969CD">
        <w:rPr>
          <w:sz w:val="26"/>
          <w:szCs w:val="26"/>
        </w:rPr>
        <w:t>, в сумме 72,75 тыс. рубле</w:t>
      </w:r>
      <w:r w:rsidR="00B969CD" w:rsidRPr="00B969CD">
        <w:rPr>
          <w:sz w:val="26"/>
          <w:szCs w:val="26"/>
        </w:rPr>
        <w:t>й</w:t>
      </w:r>
      <w:r w:rsidR="00B969CD">
        <w:rPr>
          <w:sz w:val="26"/>
          <w:szCs w:val="26"/>
        </w:rPr>
        <w:t xml:space="preserve"> (ГРБС – </w:t>
      </w:r>
      <w:proofErr w:type="gramStart"/>
      <w:r w:rsidR="00B969CD">
        <w:rPr>
          <w:sz w:val="26"/>
          <w:szCs w:val="26"/>
        </w:rPr>
        <w:t>Администрация</w:t>
      </w:r>
      <w:proofErr w:type="gramEnd"/>
      <w:r w:rsidR="00B969CD">
        <w:rPr>
          <w:sz w:val="26"/>
          <w:szCs w:val="26"/>
        </w:rPr>
        <w:t xml:space="preserve"> ЗАТО г. Североморск)</w:t>
      </w:r>
      <w:r w:rsidR="00B119DA" w:rsidRPr="00B969CD">
        <w:rPr>
          <w:rFonts w:eastAsia="Calibri"/>
          <w:sz w:val="26"/>
          <w:szCs w:val="26"/>
          <w:lang w:eastAsia="en-US"/>
        </w:rPr>
        <w:t>.</w:t>
      </w:r>
    </w:p>
    <w:p w:rsidR="00B969CD" w:rsidRDefault="008319FE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969CD">
        <w:rPr>
          <w:rFonts w:eastAsia="Calibri"/>
          <w:sz w:val="26"/>
          <w:szCs w:val="26"/>
          <w:lang w:eastAsia="en-US"/>
        </w:rPr>
        <w:t xml:space="preserve"> </w:t>
      </w:r>
      <w:r w:rsidR="00B969CD">
        <w:rPr>
          <w:rFonts w:eastAsia="Calibri"/>
          <w:sz w:val="26"/>
          <w:szCs w:val="26"/>
          <w:lang w:eastAsia="en-US"/>
        </w:rPr>
        <w:t>Произведено п</w:t>
      </w:r>
      <w:r w:rsidR="00666AB8" w:rsidRPr="00B969CD">
        <w:rPr>
          <w:rFonts w:eastAsia="Calibri"/>
          <w:sz w:val="26"/>
          <w:szCs w:val="26"/>
          <w:lang w:eastAsia="en-US"/>
        </w:rPr>
        <w:t>ерераспределение ассигнований</w:t>
      </w:r>
      <w:r w:rsidR="00B969CD">
        <w:rPr>
          <w:rFonts w:eastAsia="Calibri"/>
          <w:sz w:val="26"/>
          <w:szCs w:val="26"/>
          <w:lang w:eastAsia="en-US"/>
        </w:rPr>
        <w:t>:</w:t>
      </w:r>
    </w:p>
    <w:p w:rsidR="00B969CD" w:rsidRDefault="00B969CD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</w:t>
      </w:r>
      <w:r w:rsidR="00666AB8" w:rsidRPr="00B969CD">
        <w:rPr>
          <w:rFonts w:eastAsia="Calibri"/>
          <w:sz w:val="26"/>
          <w:szCs w:val="26"/>
          <w:lang w:eastAsia="en-US"/>
        </w:rPr>
        <w:t xml:space="preserve"> </w:t>
      </w:r>
      <w:r w:rsidRPr="00B969CD">
        <w:rPr>
          <w:rFonts w:eastAsia="Calibri"/>
          <w:sz w:val="26"/>
          <w:szCs w:val="26"/>
          <w:lang w:eastAsia="en-US"/>
        </w:rPr>
        <w:t>между</w:t>
      </w:r>
      <w:r w:rsidR="00666AB8" w:rsidRPr="00B969CD">
        <w:rPr>
          <w:rFonts w:eastAsia="Calibri"/>
          <w:sz w:val="26"/>
          <w:szCs w:val="26"/>
          <w:lang w:eastAsia="en-US"/>
        </w:rPr>
        <w:t xml:space="preserve"> подпрограмм</w:t>
      </w:r>
      <w:r w:rsidRPr="00B969CD">
        <w:rPr>
          <w:rFonts w:eastAsia="Calibri"/>
          <w:sz w:val="26"/>
          <w:szCs w:val="26"/>
          <w:lang w:eastAsia="en-US"/>
        </w:rPr>
        <w:t>ой</w:t>
      </w:r>
      <w:r w:rsidR="00666AB8" w:rsidRPr="00B969CD">
        <w:rPr>
          <w:rFonts w:eastAsia="Calibri"/>
          <w:sz w:val="26"/>
          <w:szCs w:val="26"/>
          <w:lang w:eastAsia="en-US"/>
        </w:rPr>
        <w:t xml:space="preserve"> «Автомобильные дороги и проезды» </w:t>
      </w:r>
      <w:r w:rsidRPr="00B969CD">
        <w:rPr>
          <w:rFonts w:eastAsia="Calibri"/>
          <w:sz w:val="26"/>
          <w:szCs w:val="26"/>
          <w:lang w:eastAsia="en-US"/>
        </w:rPr>
        <w:t xml:space="preserve">и программой «Повышение безопасности дорожного движения и снижение дорожно-транспортного травматизма </w:t>
      </w:r>
      <w:proofErr w:type="gramStart"/>
      <w:r w:rsidRPr="00B969CD">
        <w:rPr>
          <w:rFonts w:eastAsia="Calibri"/>
          <w:sz w:val="26"/>
          <w:szCs w:val="26"/>
          <w:lang w:eastAsia="en-US"/>
        </w:rPr>
        <w:t>в</w:t>
      </w:r>
      <w:proofErr w:type="gramEnd"/>
      <w:r w:rsidRPr="00B969CD">
        <w:rPr>
          <w:rFonts w:eastAsia="Calibri"/>
          <w:sz w:val="26"/>
          <w:szCs w:val="26"/>
          <w:lang w:eastAsia="en-US"/>
        </w:rPr>
        <w:t xml:space="preserve"> ЗАТО г. Североморск» с целью обеспечения приведения пешеходных переходов в соответствии с требованиями ГОСТ и ПДД, </w:t>
      </w:r>
      <w:r w:rsidR="002F7E87" w:rsidRPr="00B969CD">
        <w:rPr>
          <w:rFonts w:eastAsia="Calibri"/>
          <w:sz w:val="26"/>
          <w:szCs w:val="26"/>
          <w:lang w:eastAsia="en-US"/>
        </w:rPr>
        <w:t xml:space="preserve">в сумме </w:t>
      </w:r>
      <w:r w:rsidRPr="00B969CD">
        <w:rPr>
          <w:rFonts w:eastAsia="Calibri"/>
          <w:sz w:val="26"/>
          <w:szCs w:val="26"/>
          <w:lang w:eastAsia="en-US"/>
        </w:rPr>
        <w:t>3 066,7 тыс. рублей</w:t>
      </w:r>
      <w:r w:rsidR="00521A64">
        <w:rPr>
          <w:rFonts w:eastAsia="Calibri"/>
          <w:sz w:val="26"/>
          <w:szCs w:val="26"/>
          <w:lang w:eastAsia="en-US"/>
        </w:rPr>
        <w:t xml:space="preserve"> (ГРБС – КРГХ)</w:t>
      </w:r>
      <w:r>
        <w:rPr>
          <w:rFonts w:eastAsia="Calibri"/>
          <w:sz w:val="26"/>
          <w:szCs w:val="26"/>
          <w:lang w:eastAsia="en-US"/>
        </w:rPr>
        <w:t>;</w:t>
      </w:r>
    </w:p>
    <w:p w:rsidR="00E90208" w:rsidRPr="00B969CD" w:rsidRDefault="00B969CD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между видами расходов бюджета</w:t>
      </w:r>
      <w:r w:rsidR="00521A64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в рамках </w:t>
      </w:r>
      <w:r w:rsidR="00521A64">
        <w:rPr>
          <w:rFonts w:eastAsia="Calibri"/>
          <w:sz w:val="26"/>
          <w:szCs w:val="26"/>
          <w:lang w:eastAsia="en-US"/>
        </w:rPr>
        <w:t>мероприятия</w:t>
      </w:r>
      <w:r>
        <w:rPr>
          <w:rFonts w:eastAsia="Calibri"/>
          <w:sz w:val="26"/>
          <w:szCs w:val="26"/>
          <w:lang w:eastAsia="en-US"/>
        </w:rPr>
        <w:t xml:space="preserve"> подпрограммы «</w:t>
      </w:r>
      <w:r w:rsidR="00351737" w:rsidRPr="00351737">
        <w:rPr>
          <w:rFonts w:eastAsia="Calibri"/>
          <w:sz w:val="26"/>
          <w:szCs w:val="26"/>
          <w:lang w:eastAsia="en-US"/>
        </w:rPr>
        <w:t xml:space="preserve">Развитие малого и среднего предпринимательства, стимулирование инвестиционной деятельности </w:t>
      </w:r>
      <w:proofErr w:type="gramStart"/>
      <w:r w:rsidR="00351737" w:rsidRPr="00351737">
        <w:rPr>
          <w:rFonts w:eastAsia="Calibri"/>
          <w:sz w:val="26"/>
          <w:szCs w:val="26"/>
          <w:lang w:eastAsia="en-US"/>
        </w:rPr>
        <w:t>в</w:t>
      </w:r>
      <w:proofErr w:type="gramEnd"/>
      <w:r w:rsidR="00351737" w:rsidRPr="00351737">
        <w:rPr>
          <w:rFonts w:eastAsia="Calibri"/>
          <w:sz w:val="26"/>
          <w:szCs w:val="26"/>
          <w:lang w:eastAsia="en-US"/>
        </w:rPr>
        <w:t xml:space="preserve"> ЗАТО г. Североморск</w:t>
      </w:r>
      <w:r w:rsidR="00521A64">
        <w:rPr>
          <w:rFonts w:eastAsia="Calibri"/>
          <w:sz w:val="26"/>
          <w:szCs w:val="26"/>
          <w:lang w:eastAsia="en-US"/>
        </w:rPr>
        <w:t>», в сумме 3,6 тыс. рублей (</w:t>
      </w:r>
      <w:r w:rsidR="00521A64">
        <w:rPr>
          <w:sz w:val="26"/>
          <w:szCs w:val="26"/>
        </w:rPr>
        <w:t>ГРБС – Администрация ЗАТО г. Североморск)</w:t>
      </w:r>
      <w:r w:rsidR="00521A64" w:rsidRPr="00B969CD">
        <w:rPr>
          <w:rFonts w:eastAsia="Calibri"/>
          <w:sz w:val="26"/>
          <w:szCs w:val="26"/>
          <w:lang w:eastAsia="en-US"/>
        </w:rPr>
        <w:t>.</w:t>
      </w:r>
    </w:p>
    <w:p w:rsidR="00FC561B" w:rsidRPr="00426685" w:rsidRDefault="001107A2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26685">
        <w:rPr>
          <w:rFonts w:eastAsia="Calibri"/>
          <w:b/>
          <w:sz w:val="26"/>
          <w:szCs w:val="26"/>
          <w:lang w:eastAsia="en-US"/>
        </w:rPr>
        <w:t>Раздел 0500 «Жилищно – коммунальное хозяйство»</w:t>
      </w:r>
      <w:r w:rsidR="00FC561B" w:rsidRPr="00426685">
        <w:rPr>
          <w:rFonts w:eastAsia="Calibri"/>
          <w:sz w:val="26"/>
          <w:szCs w:val="26"/>
          <w:lang w:eastAsia="en-US"/>
        </w:rPr>
        <w:t xml:space="preserve">. </w:t>
      </w:r>
      <w:r w:rsidR="003171D2">
        <w:rPr>
          <w:rFonts w:eastAsia="Calibri"/>
          <w:sz w:val="26"/>
          <w:szCs w:val="26"/>
          <w:lang w:eastAsia="en-US"/>
        </w:rPr>
        <w:t>Внесены изменения в подпрограммы программ «</w:t>
      </w:r>
      <w:r w:rsidR="003171D2" w:rsidRPr="003171D2">
        <w:rPr>
          <w:rFonts w:eastAsia="Calibri"/>
          <w:sz w:val="26"/>
          <w:szCs w:val="26"/>
          <w:lang w:eastAsia="en-US"/>
        </w:rPr>
        <w:t xml:space="preserve">Обеспечение комфортной городской среды </w:t>
      </w:r>
      <w:proofErr w:type="gramStart"/>
      <w:r w:rsidR="003171D2" w:rsidRPr="003171D2">
        <w:rPr>
          <w:rFonts w:eastAsia="Calibri"/>
          <w:sz w:val="26"/>
          <w:szCs w:val="26"/>
          <w:lang w:eastAsia="en-US"/>
        </w:rPr>
        <w:t>в</w:t>
      </w:r>
      <w:proofErr w:type="gramEnd"/>
      <w:r w:rsidR="003171D2" w:rsidRPr="003171D2">
        <w:rPr>
          <w:rFonts w:eastAsia="Calibri"/>
          <w:sz w:val="26"/>
          <w:szCs w:val="26"/>
          <w:lang w:eastAsia="en-US"/>
        </w:rPr>
        <w:t xml:space="preserve"> ЗАТО г. Североморск</w:t>
      </w:r>
      <w:r w:rsidR="003171D2">
        <w:rPr>
          <w:rFonts w:eastAsia="Calibri"/>
          <w:sz w:val="26"/>
          <w:szCs w:val="26"/>
          <w:lang w:eastAsia="en-US"/>
        </w:rPr>
        <w:t xml:space="preserve">» и </w:t>
      </w:r>
      <w:r w:rsidR="003171D2" w:rsidRPr="003171D2">
        <w:rPr>
          <w:rFonts w:eastAsia="Calibri"/>
          <w:sz w:val="26"/>
          <w:szCs w:val="26"/>
          <w:lang w:eastAsia="en-US"/>
        </w:rPr>
        <w:t xml:space="preserve"> </w:t>
      </w:r>
      <w:r w:rsidR="003171D2">
        <w:rPr>
          <w:rFonts w:eastAsia="Calibri"/>
          <w:sz w:val="26"/>
          <w:szCs w:val="26"/>
          <w:lang w:eastAsia="en-US"/>
        </w:rPr>
        <w:t>«</w:t>
      </w:r>
      <w:r w:rsidR="003171D2" w:rsidRPr="003171D2">
        <w:rPr>
          <w:rFonts w:eastAsia="Calibri"/>
          <w:sz w:val="26"/>
          <w:szCs w:val="26"/>
          <w:lang w:eastAsia="en-US"/>
        </w:rPr>
        <w:t>Формирование современной городской среды ЗАТО г. Североморск</w:t>
      </w:r>
      <w:r w:rsidR="003171D2">
        <w:rPr>
          <w:rFonts w:eastAsia="Calibri"/>
          <w:sz w:val="26"/>
          <w:szCs w:val="26"/>
          <w:lang w:eastAsia="en-US"/>
        </w:rPr>
        <w:t xml:space="preserve">». </w:t>
      </w:r>
      <w:r w:rsidR="00B119DA" w:rsidRPr="00426685">
        <w:rPr>
          <w:rFonts w:eastAsia="Calibri"/>
          <w:sz w:val="26"/>
          <w:szCs w:val="26"/>
          <w:lang w:eastAsia="en-US"/>
        </w:rPr>
        <w:t xml:space="preserve"> </w:t>
      </w:r>
      <w:r w:rsidR="003171D2" w:rsidRPr="00426685">
        <w:rPr>
          <w:rFonts w:eastAsia="Calibri"/>
          <w:sz w:val="26"/>
          <w:szCs w:val="26"/>
          <w:lang w:eastAsia="en-US"/>
        </w:rPr>
        <w:t>Общий объем ассигнований уменьшен на 6 709,0 тыс. руб</w:t>
      </w:r>
      <w:r w:rsidR="003171D2">
        <w:rPr>
          <w:rFonts w:eastAsia="Calibri"/>
          <w:sz w:val="26"/>
          <w:szCs w:val="26"/>
          <w:lang w:eastAsia="en-US"/>
        </w:rPr>
        <w:t xml:space="preserve">лей, </w:t>
      </w:r>
      <w:r w:rsidR="00B119DA" w:rsidRPr="00426685">
        <w:rPr>
          <w:rFonts w:eastAsia="Calibri"/>
          <w:sz w:val="26"/>
          <w:szCs w:val="26"/>
          <w:lang w:eastAsia="en-US"/>
        </w:rPr>
        <w:t xml:space="preserve">в том числе в связи </w:t>
      </w:r>
      <w:proofErr w:type="gramStart"/>
      <w:r w:rsidR="00B119DA" w:rsidRPr="00426685">
        <w:rPr>
          <w:rFonts w:eastAsia="Calibri"/>
          <w:sz w:val="26"/>
          <w:szCs w:val="26"/>
          <w:lang w:eastAsia="en-US"/>
        </w:rPr>
        <w:t>с</w:t>
      </w:r>
      <w:proofErr w:type="gramEnd"/>
      <w:r w:rsidR="00B119DA" w:rsidRPr="00426685">
        <w:rPr>
          <w:rFonts w:eastAsia="Calibri"/>
          <w:sz w:val="26"/>
          <w:szCs w:val="26"/>
          <w:lang w:eastAsia="en-US"/>
        </w:rPr>
        <w:t>:</w:t>
      </w:r>
    </w:p>
    <w:p w:rsidR="00426685" w:rsidRDefault="00B119DA" w:rsidP="000A2BFB">
      <w:pPr>
        <w:autoSpaceDE w:val="0"/>
        <w:autoSpaceDN w:val="0"/>
        <w:adjustRightInd w:val="0"/>
        <w:ind w:firstLine="709"/>
        <w:jc w:val="both"/>
      </w:pPr>
      <w:r w:rsidRPr="00426685">
        <w:rPr>
          <w:rFonts w:eastAsia="Calibri"/>
          <w:sz w:val="26"/>
          <w:szCs w:val="26"/>
          <w:lang w:eastAsia="en-US"/>
        </w:rPr>
        <w:t xml:space="preserve">- </w:t>
      </w:r>
      <w:r w:rsidR="00426685" w:rsidRPr="00426685">
        <w:rPr>
          <w:sz w:val="26"/>
          <w:szCs w:val="26"/>
        </w:rPr>
        <w:t>сокращением объемов субсидии из областного бюджета на поддержку государственных</w:t>
      </w:r>
      <w:r w:rsidR="00426685" w:rsidRPr="007B0227">
        <w:rPr>
          <w:sz w:val="26"/>
          <w:szCs w:val="26"/>
        </w:rPr>
        <w:t xml:space="preserve"> программ субъектов Российской Федерации и муниципальных программ формирования современной городской среды на сумму 6 311,0 тыс. рублей</w:t>
      </w:r>
      <w:r w:rsidR="00426685">
        <w:rPr>
          <w:sz w:val="26"/>
          <w:szCs w:val="26"/>
        </w:rPr>
        <w:t xml:space="preserve"> (ГРБ</w:t>
      </w:r>
      <w:proofErr w:type="gramStart"/>
      <w:r w:rsidR="00426685">
        <w:rPr>
          <w:sz w:val="26"/>
          <w:szCs w:val="26"/>
        </w:rPr>
        <w:t>С-</w:t>
      </w:r>
      <w:proofErr w:type="gramEnd"/>
      <w:r w:rsidR="00426685">
        <w:rPr>
          <w:sz w:val="26"/>
          <w:szCs w:val="26"/>
        </w:rPr>
        <w:t xml:space="preserve"> КРГХ);</w:t>
      </w:r>
      <w:r w:rsidR="00426685" w:rsidRPr="00426685">
        <w:t xml:space="preserve"> </w:t>
      </w:r>
    </w:p>
    <w:p w:rsidR="00B119DA" w:rsidRDefault="00426685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t>- образованием экономии по результатам проведения конкурентных процедур по с</w:t>
      </w:r>
      <w:r w:rsidRPr="00426685">
        <w:rPr>
          <w:sz w:val="26"/>
          <w:szCs w:val="26"/>
        </w:rPr>
        <w:t>одержани</w:t>
      </w:r>
      <w:r>
        <w:rPr>
          <w:sz w:val="26"/>
          <w:szCs w:val="26"/>
        </w:rPr>
        <w:t>ю</w:t>
      </w:r>
      <w:r w:rsidRPr="00426685">
        <w:rPr>
          <w:sz w:val="26"/>
          <w:szCs w:val="26"/>
        </w:rPr>
        <w:t xml:space="preserve"> и техническо</w:t>
      </w:r>
      <w:r>
        <w:rPr>
          <w:sz w:val="26"/>
          <w:szCs w:val="26"/>
        </w:rPr>
        <w:t>му</w:t>
      </w:r>
      <w:r w:rsidRPr="00426685">
        <w:rPr>
          <w:sz w:val="26"/>
          <w:szCs w:val="26"/>
        </w:rPr>
        <w:t xml:space="preserve"> обслуживани</w:t>
      </w:r>
      <w:r>
        <w:rPr>
          <w:sz w:val="26"/>
          <w:szCs w:val="26"/>
        </w:rPr>
        <w:t>ю</w:t>
      </w:r>
      <w:r w:rsidRPr="00426685">
        <w:rPr>
          <w:sz w:val="26"/>
          <w:szCs w:val="26"/>
        </w:rPr>
        <w:t xml:space="preserve"> элементов прочего благоустройства</w:t>
      </w:r>
      <w:r>
        <w:rPr>
          <w:sz w:val="26"/>
          <w:szCs w:val="26"/>
        </w:rPr>
        <w:t xml:space="preserve"> в сумме 41,5 тыс. рублей, а также с</w:t>
      </w:r>
      <w:r w:rsidRPr="00426685">
        <w:rPr>
          <w:sz w:val="26"/>
          <w:szCs w:val="26"/>
        </w:rPr>
        <w:t>одержани</w:t>
      </w:r>
      <w:r>
        <w:rPr>
          <w:sz w:val="26"/>
          <w:szCs w:val="26"/>
        </w:rPr>
        <w:t>ю</w:t>
      </w:r>
      <w:r w:rsidRPr="00426685">
        <w:rPr>
          <w:sz w:val="26"/>
          <w:szCs w:val="26"/>
        </w:rPr>
        <w:t xml:space="preserve"> объектов озеленения</w:t>
      </w:r>
      <w:r>
        <w:rPr>
          <w:sz w:val="26"/>
          <w:szCs w:val="26"/>
        </w:rPr>
        <w:t xml:space="preserve"> – 613,3 тыс. рублей</w:t>
      </w:r>
      <w:r w:rsidR="002660D7">
        <w:rPr>
          <w:sz w:val="26"/>
          <w:szCs w:val="26"/>
        </w:rPr>
        <w:t xml:space="preserve"> (ГРБ</w:t>
      </w:r>
      <w:proofErr w:type="gramStart"/>
      <w:r w:rsidR="002660D7">
        <w:rPr>
          <w:sz w:val="26"/>
          <w:szCs w:val="26"/>
        </w:rPr>
        <w:t>С-</w:t>
      </w:r>
      <w:proofErr w:type="gramEnd"/>
      <w:r w:rsidR="002660D7">
        <w:rPr>
          <w:sz w:val="26"/>
          <w:szCs w:val="26"/>
        </w:rPr>
        <w:t xml:space="preserve"> КРГХ);</w:t>
      </w:r>
    </w:p>
    <w:p w:rsidR="00426685" w:rsidRPr="0042136B" w:rsidRDefault="00426685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6"/>
          <w:szCs w:val="26"/>
          <w:lang w:eastAsia="en-US"/>
        </w:rPr>
      </w:pPr>
      <w:r>
        <w:rPr>
          <w:sz w:val="26"/>
          <w:szCs w:val="26"/>
        </w:rPr>
        <w:t xml:space="preserve">- направлением </w:t>
      </w:r>
      <w:r w:rsidR="002660D7">
        <w:rPr>
          <w:sz w:val="26"/>
          <w:szCs w:val="26"/>
        </w:rPr>
        <w:t>за</w:t>
      </w:r>
      <w:r w:rsidR="002660D7" w:rsidRPr="00067310">
        <w:rPr>
          <w:rFonts w:eastAsia="Calibri"/>
          <w:sz w:val="26"/>
          <w:szCs w:val="26"/>
          <w:lang w:eastAsia="en-US"/>
        </w:rPr>
        <w:t>резервирован</w:t>
      </w:r>
      <w:r w:rsidR="002660D7">
        <w:rPr>
          <w:rFonts w:eastAsia="Calibri"/>
          <w:sz w:val="26"/>
          <w:szCs w:val="26"/>
          <w:lang w:eastAsia="en-US"/>
        </w:rPr>
        <w:t>ных</w:t>
      </w:r>
      <w:r w:rsidR="002660D7" w:rsidRPr="00067310">
        <w:rPr>
          <w:rFonts w:eastAsia="Calibri"/>
          <w:sz w:val="26"/>
          <w:szCs w:val="26"/>
          <w:lang w:eastAsia="en-US"/>
        </w:rPr>
        <w:t xml:space="preserve"> средств на исполнение судебных актов по искам к муниципальному образованию в сумме 256,7 тыс. рублей для произведения оплат по представленным  исполнительным листам (ГРБС – Управление финансов </w:t>
      </w:r>
      <w:proofErr w:type="gramStart"/>
      <w:r w:rsidR="002660D7" w:rsidRPr="00067310">
        <w:rPr>
          <w:rFonts w:eastAsia="Calibri"/>
          <w:sz w:val="26"/>
          <w:szCs w:val="26"/>
          <w:lang w:eastAsia="en-US"/>
        </w:rPr>
        <w:t>администрации</w:t>
      </w:r>
      <w:proofErr w:type="gramEnd"/>
      <w:r w:rsidR="002660D7" w:rsidRPr="00067310">
        <w:rPr>
          <w:rFonts w:eastAsia="Calibri"/>
          <w:sz w:val="26"/>
          <w:szCs w:val="26"/>
          <w:lang w:eastAsia="en-US"/>
        </w:rPr>
        <w:t xml:space="preserve"> ЗАТО г. Североморск);</w:t>
      </w:r>
    </w:p>
    <w:p w:rsidR="00362722" w:rsidRPr="00362722" w:rsidRDefault="00143CF0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62722">
        <w:rPr>
          <w:rFonts w:eastAsia="Calibri"/>
          <w:sz w:val="26"/>
          <w:szCs w:val="26"/>
          <w:lang w:eastAsia="en-US"/>
        </w:rPr>
        <w:t>Также</w:t>
      </w:r>
      <w:r w:rsidR="00B119DA" w:rsidRPr="00362722">
        <w:rPr>
          <w:rFonts w:eastAsia="Calibri"/>
          <w:sz w:val="26"/>
          <w:szCs w:val="26"/>
          <w:lang w:eastAsia="en-US"/>
        </w:rPr>
        <w:t xml:space="preserve">, </w:t>
      </w:r>
      <w:proofErr w:type="gramStart"/>
      <w:r w:rsidR="00B119DA" w:rsidRPr="00362722">
        <w:rPr>
          <w:rFonts w:eastAsia="Calibri"/>
          <w:sz w:val="26"/>
          <w:szCs w:val="26"/>
          <w:lang w:eastAsia="en-US"/>
        </w:rPr>
        <w:t>произведен</w:t>
      </w:r>
      <w:r w:rsidR="00362722" w:rsidRPr="00362722">
        <w:rPr>
          <w:rFonts w:eastAsia="Calibri"/>
          <w:sz w:val="26"/>
          <w:szCs w:val="26"/>
          <w:lang w:eastAsia="en-US"/>
        </w:rPr>
        <w:t>ы</w:t>
      </w:r>
      <w:proofErr w:type="gramEnd"/>
      <w:r w:rsidR="00B119DA" w:rsidRPr="00362722">
        <w:rPr>
          <w:rFonts w:eastAsia="Calibri"/>
          <w:sz w:val="26"/>
          <w:szCs w:val="26"/>
          <w:lang w:eastAsia="en-US"/>
        </w:rPr>
        <w:t xml:space="preserve"> перераспределение </w:t>
      </w:r>
      <w:r w:rsidR="00526018" w:rsidRPr="00362722">
        <w:rPr>
          <w:rFonts w:eastAsia="Calibri"/>
          <w:sz w:val="26"/>
          <w:szCs w:val="26"/>
          <w:lang w:eastAsia="en-US"/>
        </w:rPr>
        <w:t>ассигнований внутри раздела</w:t>
      </w:r>
      <w:r w:rsidR="00362722" w:rsidRPr="00362722">
        <w:rPr>
          <w:rFonts w:eastAsia="Calibri"/>
          <w:sz w:val="26"/>
          <w:szCs w:val="26"/>
          <w:lang w:eastAsia="en-US"/>
        </w:rPr>
        <w:t xml:space="preserve"> (ГРБС – КРГХ):</w:t>
      </w:r>
    </w:p>
    <w:p w:rsidR="00362722" w:rsidRPr="005811F5" w:rsidRDefault="00362722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62722">
        <w:rPr>
          <w:rFonts w:eastAsia="Calibri"/>
          <w:sz w:val="26"/>
          <w:szCs w:val="26"/>
          <w:lang w:eastAsia="en-US"/>
        </w:rPr>
        <w:t>-</w:t>
      </w:r>
      <w:r w:rsidR="00526018" w:rsidRPr="00362722">
        <w:rPr>
          <w:rFonts w:eastAsia="Calibri"/>
          <w:sz w:val="26"/>
          <w:szCs w:val="26"/>
          <w:lang w:eastAsia="en-US"/>
        </w:rPr>
        <w:t xml:space="preserve"> </w:t>
      </w:r>
      <w:r w:rsidRPr="00362722">
        <w:rPr>
          <w:rFonts w:eastAsia="Calibri"/>
          <w:sz w:val="26"/>
          <w:szCs w:val="26"/>
          <w:lang w:eastAsia="en-US"/>
        </w:rPr>
        <w:t xml:space="preserve">между мероприятиями подпрограммы «Муниципальный жилищный </w:t>
      </w:r>
      <w:proofErr w:type="gramStart"/>
      <w:r w:rsidRPr="00362722">
        <w:rPr>
          <w:rFonts w:eastAsia="Calibri"/>
          <w:sz w:val="26"/>
          <w:szCs w:val="26"/>
          <w:lang w:eastAsia="en-US"/>
        </w:rPr>
        <w:t>фонд</w:t>
      </w:r>
      <w:proofErr w:type="gramEnd"/>
      <w:r w:rsidRPr="00362722">
        <w:rPr>
          <w:rFonts w:eastAsia="Calibri"/>
          <w:sz w:val="26"/>
          <w:szCs w:val="26"/>
          <w:lang w:eastAsia="en-US"/>
        </w:rPr>
        <w:t xml:space="preserve">  ЗАТО г. Североморск» в сумме 436,7 тыс. рублей для проведения текущего ремонта </w:t>
      </w:r>
      <w:r w:rsidRPr="00362722">
        <w:rPr>
          <w:rFonts w:eastAsia="Calibri"/>
          <w:sz w:val="26"/>
          <w:szCs w:val="26"/>
          <w:lang w:eastAsia="en-US"/>
        </w:rPr>
        <w:lastRenderedPageBreak/>
        <w:t xml:space="preserve">муниципального жилого фонда (Содержание пустующих муниципальных жилых </w:t>
      </w:r>
      <w:r w:rsidRPr="005811F5">
        <w:rPr>
          <w:rFonts w:eastAsia="Calibri"/>
          <w:sz w:val="26"/>
          <w:szCs w:val="26"/>
          <w:lang w:eastAsia="en-US"/>
        </w:rPr>
        <w:t>помещений);</w:t>
      </w:r>
    </w:p>
    <w:p w:rsidR="005811F5" w:rsidRPr="005811F5" w:rsidRDefault="00362722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811F5">
        <w:rPr>
          <w:rFonts w:eastAsia="Calibri"/>
          <w:sz w:val="26"/>
          <w:szCs w:val="26"/>
          <w:lang w:eastAsia="en-US"/>
        </w:rPr>
        <w:t xml:space="preserve">- между мероприятиями подпрограммы «Комплексная эксплуатация муниципальных объектов уличного (наружного) освещения» в сумме 75,0 тыс. рублей </w:t>
      </w:r>
      <w:r w:rsidR="005811F5" w:rsidRPr="005811F5">
        <w:rPr>
          <w:rFonts w:eastAsia="Calibri"/>
          <w:sz w:val="26"/>
          <w:szCs w:val="26"/>
          <w:lang w:eastAsia="en-US"/>
        </w:rPr>
        <w:t xml:space="preserve">на </w:t>
      </w:r>
      <w:r w:rsidRPr="005811F5">
        <w:rPr>
          <w:rFonts w:eastAsia="Calibri"/>
          <w:sz w:val="26"/>
          <w:szCs w:val="26"/>
          <w:lang w:eastAsia="en-US"/>
        </w:rPr>
        <w:t xml:space="preserve"> увеличени</w:t>
      </w:r>
      <w:r w:rsidR="005811F5" w:rsidRPr="005811F5">
        <w:rPr>
          <w:rFonts w:eastAsia="Calibri"/>
          <w:sz w:val="26"/>
          <w:szCs w:val="26"/>
          <w:lang w:eastAsia="en-US"/>
        </w:rPr>
        <w:t>е</w:t>
      </w:r>
      <w:r w:rsidRPr="005811F5">
        <w:rPr>
          <w:rFonts w:eastAsia="Calibri"/>
          <w:sz w:val="26"/>
          <w:szCs w:val="26"/>
          <w:lang w:eastAsia="en-US"/>
        </w:rPr>
        <w:t xml:space="preserve"> общей протяженности линий сети уличного освещения</w:t>
      </w:r>
      <w:r w:rsidR="005811F5" w:rsidRPr="005811F5">
        <w:rPr>
          <w:rFonts w:eastAsia="Calibri"/>
          <w:sz w:val="26"/>
          <w:szCs w:val="26"/>
          <w:lang w:eastAsia="en-US"/>
        </w:rPr>
        <w:t>;</w:t>
      </w:r>
    </w:p>
    <w:p w:rsidR="00526018" w:rsidRPr="00C05FFF" w:rsidRDefault="005811F5" w:rsidP="00B119D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5811F5">
        <w:rPr>
          <w:rFonts w:eastAsia="Calibri"/>
          <w:sz w:val="26"/>
          <w:szCs w:val="26"/>
          <w:lang w:eastAsia="en-US"/>
        </w:rPr>
        <w:t xml:space="preserve">- </w:t>
      </w:r>
      <w:r w:rsidR="00362722" w:rsidRPr="005811F5">
        <w:rPr>
          <w:rFonts w:eastAsia="Calibri"/>
          <w:sz w:val="26"/>
          <w:szCs w:val="26"/>
          <w:lang w:eastAsia="en-US"/>
        </w:rPr>
        <w:t xml:space="preserve"> </w:t>
      </w:r>
      <w:r w:rsidR="00526018" w:rsidRPr="005811F5">
        <w:rPr>
          <w:rFonts w:eastAsia="Calibri"/>
          <w:sz w:val="26"/>
          <w:szCs w:val="26"/>
          <w:lang w:eastAsia="en-US"/>
        </w:rPr>
        <w:t>между мероприятиями подпрограмм</w:t>
      </w:r>
      <w:r w:rsidRPr="005811F5">
        <w:rPr>
          <w:rFonts w:eastAsia="Calibri"/>
          <w:sz w:val="26"/>
          <w:szCs w:val="26"/>
          <w:lang w:eastAsia="en-US"/>
        </w:rPr>
        <w:t>ы</w:t>
      </w:r>
      <w:r w:rsidR="00526018" w:rsidRPr="005811F5">
        <w:rPr>
          <w:rFonts w:eastAsia="Calibri"/>
          <w:sz w:val="26"/>
          <w:szCs w:val="26"/>
          <w:lang w:eastAsia="en-US"/>
        </w:rPr>
        <w:t xml:space="preserve"> «Осуществление прочих мероприятий по благоустройству», </w:t>
      </w:r>
      <w:r>
        <w:rPr>
          <w:rFonts w:eastAsia="Calibri"/>
          <w:sz w:val="26"/>
          <w:szCs w:val="26"/>
          <w:lang w:eastAsia="en-US"/>
        </w:rPr>
        <w:t>для</w:t>
      </w:r>
      <w:r w:rsidRPr="005811F5">
        <w:rPr>
          <w:rFonts w:eastAsia="Calibri"/>
          <w:sz w:val="26"/>
          <w:szCs w:val="26"/>
          <w:lang w:eastAsia="en-US"/>
        </w:rPr>
        <w:t xml:space="preserve"> обеспечени</w:t>
      </w:r>
      <w:r>
        <w:rPr>
          <w:rFonts w:eastAsia="Calibri"/>
          <w:sz w:val="26"/>
          <w:szCs w:val="26"/>
          <w:lang w:eastAsia="en-US"/>
        </w:rPr>
        <w:t>я</w:t>
      </w:r>
      <w:r w:rsidRPr="005811F5">
        <w:rPr>
          <w:rFonts w:eastAsia="Calibri"/>
          <w:sz w:val="26"/>
          <w:szCs w:val="26"/>
          <w:lang w:eastAsia="en-US"/>
        </w:rPr>
        <w:t xml:space="preserve"> компенсации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</w:r>
      <w:r>
        <w:rPr>
          <w:rFonts w:eastAsia="Calibri"/>
          <w:sz w:val="26"/>
          <w:szCs w:val="26"/>
          <w:lang w:eastAsia="en-US"/>
        </w:rPr>
        <w:t>,</w:t>
      </w:r>
      <w:r w:rsidRPr="005811F5">
        <w:rPr>
          <w:rFonts w:eastAsia="Calibri"/>
          <w:sz w:val="26"/>
          <w:szCs w:val="26"/>
          <w:lang w:eastAsia="en-US"/>
        </w:rPr>
        <w:t xml:space="preserve"> в сумме 26,0 тыс. рублей, и между видами расходов бюджета в рамках мероприятия «Расходы на обеспечение деятельности (оказание услуг) подведомственных учреждений - </w:t>
      </w:r>
      <w:r w:rsidRPr="00C05FFF">
        <w:rPr>
          <w:rFonts w:eastAsia="Calibri"/>
          <w:sz w:val="26"/>
          <w:szCs w:val="26"/>
          <w:lang w:eastAsia="en-US"/>
        </w:rPr>
        <w:t>муниципальных казенных учреждений» с целью оплаты</w:t>
      </w:r>
      <w:proofErr w:type="gramEnd"/>
      <w:r w:rsidRPr="00C05FFF">
        <w:rPr>
          <w:rFonts w:eastAsia="Calibri"/>
          <w:sz w:val="26"/>
          <w:szCs w:val="26"/>
          <w:lang w:eastAsia="en-US"/>
        </w:rPr>
        <w:t xml:space="preserve"> штрафов, в сумме 200,0 тыс. рублей; </w:t>
      </w:r>
    </w:p>
    <w:p w:rsidR="00E045CF" w:rsidRPr="00C05FFF" w:rsidRDefault="00662F6A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05FFF">
        <w:rPr>
          <w:rFonts w:eastAsia="Calibri"/>
          <w:b/>
          <w:sz w:val="26"/>
          <w:szCs w:val="26"/>
          <w:lang w:eastAsia="en-US"/>
        </w:rPr>
        <w:t>Раздел «Образование».</w:t>
      </w:r>
      <w:r w:rsidRPr="00C05FFF">
        <w:rPr>
          <w:rFonts w:eastAsia="Calibri"/>
          <w:sz w:val="26"/>
          <w:szCs w:val="26"/>
          <w:lang w:eastAsia="en-US"/>
        </w:rPr>
        <w:t xml:space="preserve"> Общий объем расходов </w:t>
      </w:r>
      <w:r w:rsidR="00AA4B2B" w:rsidRPr="00C05FFF">
        <w:rPr>
          <w:rFonts w:eastAsia="Calibri"/>
          <w:sz w:val="26"/>
          <w:szCs w:val="26"/>
          <w:lang w:eastAsia="en-US"/>
        </w:rPr>
        <w:t>уменьшен</w:t>
      </w:r>
      <w:r w:rsidRPr="00C05FFF">
        <w:rPr>
          <w:rFonts w:eastAsia="Calibri"/>
          <w:sz w:val="26"/>
          <w:szCs w:val="26"/>
          <w:lang w:eastAsia="en-US"/>
        </w:rPr>
        <w:t xml:space="preserve"> на </w:t>
      </w:r>
      <w:r w:rsidR="00AA4B2B" w:rsidRPr="00C05FFF">
        <w:rPr>
          <w:rFonts w:eastAsia="Calibri"/>
          <w:sz w:val="26"/>
          <w:szCs w:val="26"/>
          <w:lang w:eastAsia="en-US"/>
        </w:rPr>
        <w:t>3</w:t>
      </w:r>
      <w:r w:rsidR="00E045CF" w:rsidRPr="00C05FFF">
        <w:rPr>
          <w:rFonts w:eastAsia="Calibri"/>
          <w:sz w:val="26"/>
          <w:szCs w:val="26"/>
          <w:lang w:eastAsia="en-US"/>
        </w:rPr>
        <w:t> 464,4</w:t>
      </w:r>
      <w:r w:rsidRPr="00C05FFF">
        <w:rPr>
          <w:rFonts w:eastAsia="Calibri"/>
          <w:sz w:val="26"/>
          <w:szCs w:val="26"/>
          <w:lang w:eastAsia="en-US"/>
        </w:rPr>
        <w:t xml:space="preserve"> тыс. руб</w:t>
      </w:r>
      <w:r w:rsidR="00E045CF" w:rsidRPr="00C05FFF">
        <w:rPr>
          <w:rFonts w:eastAsia="Calibri"/>
          <w:sz w:val="26"/>
          <w:szCs w:val="26"/>
          <w:lang w:eastAsia="en-US"/>
        </w:rPr>
        <w:t>лей, в том числе за счет:</w:t>
      </w:r>
    </w:p>
    <w:p w:rsidR="00E045CF" w:rsidRPr="00C05FFF" w:rsidRDefault="00E045CF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05FFF">
        <w:rPr>
          <w:rFonts w:eastAsia="Calibri"/>
          <w:sz w:val="26"/>
          <w:szCs w:val="26"/>
          <w:lang w:eastAsia="en-US"/>
        </w:rPr>
        <w:t xml:space="preserve"> - увеличения ассигнований в сумме 1 477,2 тыс. рублей для обеспечения выплат по оплате труда работников учреждений</w:t>
      </w:r>
      <w:r w:rsidR="00C05FFF">
        <w:rPr>
          <w:rFonts w:eastAsia="Calibri"/>
          <w:sz w:val="26"/>
          <w:szCs w:val="26"/>
          <w:lang w:eastAsia="en-US"/>
        </w:rPr>
        <w:t xml:space="preserve"> дополнительного образования</w:t>
      </w:r>
      <w:r w:rsidRPr="00C05FFF">
        <w:rPr>
          <w:rFonts w:eastAsia="Calibri"/>
          <w:sz w:val="26"/>
          <w:szCs w:val="26"/>
          <w:lang w:eastAsia="en-US"/>
        </w:rPr>
        <w:t xml:space="preserve"> (подпрограмма «Развитие дошкольного, общего и дополнительного образования детей», ГРБС – Управление образования)</w:t>
      </w:r>
      <w:r w:rsidR="00D403E1" w:rsidRPr="00C05FFF">
        <w:rPr>
          <w:rFonts w:eastAsia="Calibri"/>
          <w:sz w:val="26"/>
          <w:szCs w:val="26"/>
          <w:lang w:eastAsia="en-US"/>
        </w:rPr>
        <w:t>;</w:t>
      </w:r>
    </w:p>
    <w:p w:rsidR="00D403E1" w:rsidRPr="00C05FFF" w:rsidRDefault="00D403E1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05FFF">
        <w:rPr>
          <w:rFonts w:eastAsia="Calibri"/>
          <w:sz w:val="26"/>
          <w:szCs w:val="26"/>
          <w:lang w:eastAsia="en-US"/>
        </w:rPr>
        <w:t>- увеличения ассигнований в сумме 3 250,0 тыс. рублей для обеспечения содержания и ремонта учреждений дошкольного образования (подпрограмма «Развитие дошкольного, общего и дополнительного образования детей», ГРБС – Управление образования);</w:t>
      </w:r>
    </w:p>
    <w:p w:rsidR="00D403E1" w:rsidRPr="00C05FFF" w:rsidRDefault="00D403E1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05FFF">
        <w:rPr>
          <w:rFonts w:eastAsia="Calibri"/>
          <w:sz w:val="26"/>
          <w:szCs w:val="26"/>
          <w:lang w:eastAsia="en-US"/>
        </w:rPr>
        <w:t>- увеличения ассигнований в сумме 3 050,3 тыс. рублей для обеспечения ввода в эксплуатацию нового детского сада на 75 мест (подпрограмма «Развитие дошкольного, общего и дополнительного образования детей», ГРБС – Управление образования);</w:t>
      </w:r>
    </w:p>
    <w:p w:rsidR="00D403E1" w:rsidRPr="00B2705F" w:rsidRDefault="00D403E1" w:rsidP="000A2BFB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05FFF">
        <w:rPr>
          <w:rFonts w:eastAsia="Calibri"/>
          <w:sz w:val="26"/>
          <w:szCs w:val="26"/>
          <w:lang w:eastAsia="en-US"/>
        </w:rPr>
        <w:t>- сокращения расходов на сумму 11 241,9 тыс. рублей в связи с образовавшейся экономией по результат</w:t>
      </w:r>
      <w:r w:rsidR="00C05FFF" w:rsidRPr="00C05FFF">
        <w:rPr>
          <w:rFonts w:eastAsia="Calibri"/>
          <w:sz w:val="26"/>
          <w:szCs w:val="26"/>
          <w:lang w:eastAsia="en-US"/>
        </w:rPr>
        <w:t>а</w:t>
      </w:r>
      <w:r w:rsidRPr="00C05FFF">
        <w:rPr>
          <w:rFonts w:eastAsia="Calibri"/>
          <w:sz w:val="26"/>
          <w:szCs w:val="26"/>
          <w:lang w:eastAsia="en-US"/>
        </w:rPr>
        <w:t xml:space="preserve">м проведения конкурентных процедур </w:t>
      </w:r>
      <w:r w:rsidR="00C05FFF" w:rsidRPr="00C05FFF">
        <w:rPr>
          <w:rFonts w:eastAsia="Calibri"/>
          <w:sz w:val="26"/>
          <w:szCs w:val="26"/>
          <w:lang w:eastAsia="en-US"/>
        </w:rPr>
        <w:t>по объекту закупки «</w:t>
      </w:r>
      <w:r w:rsidR="00C05FFF" w:rsidRPr="00B2705F">
        <w:rPr>
          <w:rFonts w:eastAsiaTheme="minorHAnsi"/>
          <w:sz w:val="26"/>
          <w:szCs w:val="26"/>
          <w:lang w:val="x-none" w:eastAsia="en-US"/>
        </w:rPr>
        <w:t xml:space="preserve">Выполнение работ по подготовке проектной документации к объекту капитального строительства "Детский сад на 220 мест </w:t>
      </w:r>
      <w:proofErr w:type="gramStart"/>
      <w:r w:rsidR="00C05FFF" w:rsidRPr="00B2705F">
        <w:rPr>
          <w:rFonts w:eastAsiaTheme="minorHAnsi"/>
          <w:sz w:val="26"/>
          <w:szCs w:val="26"/>
          <w:lang w:val="x-none" w:eastAsia="en-US"/>
        </w:rPr>
        <w:t>в</w:t>
      </w:r>
      <w:proofErr w:type="gramEnd"/>
      <w:r w:rsidR="00C05FFF" w:rsidRPr="00B2705F">
        <w:rPr>
          <w:rFonts w:eastAsiaTheme="minorHAnsi"/>
          <w:sz w:val="26"/>
          <w:szCs w:val="26"/>
          <w:lang w:val="x-none" w:eastAsia="en-US"/>
        </w:rPr>
        <w:t xml:space="preserve"> ЗАТО г. Североморск"</w:t>
      </w:r>
      <w:r w:rsidR="00C05FFF" w:rsidRPr="00B2705F">
        <w:rPr>
          <w:rFonts w:eastAsiaTheme="minorHAnsi"/>
          <w:sz w:val="26"/>
          <w:szCs w:val="26"/>
          <w:lang w:eastAsia="en-US"/>
        </w:rPr>
        <w:t>».</w:t>
      </w:r>
    </w:p>
    <w:p w:rsidR="00C0382E" w:rsidRPr="00B2705F" w:rsidRDefault="00B9621E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705F">
        <w:rPr>
          <w:sz w:val="26"/>
          <w:szCs w:val="26"/>
        </w:rPr>
        <w:t xml:space="preserve">Кроме того, </w:t>
      </w:r>
      <w:r w:rsidR="00C05FFF" w:rsidRPr="00B2705F">
        <w:rPr>
          <w:sz w:val="26"/>
          <w:szCs w:val="26"/>
        </w:rPr>
        <w:t xml:space="preserve">в рамках раздела, </w:t>
      </w:r>
      <w:r w:rsidRPr="00B2705F">
        <w:rPr>
          <w:sz w:val="26"/>
          <w:szCs w:val="26"/>
        </w:rPr>
        <w:t>перераспределены ассигнования</w:t>
      </w:r>
      <w:r w:rsidR="00C0382E" w:rsidRPr="00B2705F">
        <w:rPr>
          <w:sz w:val="26"/>
          <w:szCs w:val="26"/>
        </w:rPr>
        <w:t>:</w:t>
      </w:r>
    </w:p>
    <w:p w:rsidR="00AB11C3" w:rsidRPr="00B2705F" w:rsidRDefault="00B9621E" w:rsidP="000A2B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705F">
        <w:rPr>
          <w:sz w:val="26"/>
          <w:szCs w:val="26"/>
        </w:rPr>
        <w:t xml:space="preserve"> </w:t>
      </w:r>
      <w:r w:rsidR="00C0382E" w:rsidRPr="00B2705F">
        <w:rPr>
          <w:sz w:val="26"/>
          <w:szCs w:val="26"/>
        </w:rPr>
        <w:t xml:space="preserve">- </w:t>
      </w:r>
      <w:r w:rsidR="00C05FFF" w:rsidRPr="00B2705F">
        <w:rPr>
          <w:sz w:val="26"/>
          <w:szCs w:val="26"/>
        </w:rPr>
        <w:t>по</w:t>
      </w:r>
      <w:r w:rsidR="00AA4B2B" w:rsidRPr="00B2705F">
        <w:rPr>
          <w:sz w:val="26"/>
          <w:szCs w:val="26"/>
        </w:rPr>
        <w:t xml:space="preserve"> обеспечению деятельности учреждений подведомственных Управлению образования </w:t>
      </w:r>
      <w:r w:rsidR="00C05FFF" w:rsidRPr="00B2705F">
        <w:rPr>
          <w:rFonts w:eastAsia="Calibri"/>
          <w:sz w:val="26"/>
          <w:szCs w:val="26"/>
          <w:lang w:eastAsia="en-US"/>
        </w:rPr>
        <w:t xml:space="preserve">(подпрограмма «Развитие дошкольного, общего и дополнительного образования детей») </w:t>
      </w:r>
      <w:r w:rsidR="00AA4B2B" w:rsidRPr="00B2705F">
        <w:rPr>
          <w:sz w:val="26"/>
          <w:szCs w:val="26"/>
        </w:rPr>
        <w:t xml:space="preserve">на расходы по оплате </w:t>
      </w:r>
      <w:r w:rsidR="00C05FFF" w:rsidRPr="00B2705F">
        <w:rPr>
          <w:sz w:val="26"/>
          <w:szCs w:val="26"/>
        </w:rPr>
        <w:t>труда работников дошкольного образования</w:t>
      </w:r>
      <w:r w:rsidR="00C0382E" w:rsidRPr="00B2705F">
        <w:rPr>
          <w:sz w:val="26"/>
          <w:szCs w:val="26"/>
        </w:rPr>
        <w:t>,</w:t>
      </w:r>
      <w:r w:rsidR="00AA4B2B" w:rsidRPr="00B2705F">
        <w:rPr>
          <w:sz w:val="26"/>
          <w:szCs w:val="26"/>
        </w:rPr>
        <w:t xml:space="preserve"> в сумме </w:t>
      </w:r>
      <w:r w:rsidR="00C05FFF" w:rsidRPr="00B2705F">
        <w:rPr>
          <w:sz w:val="26"/>
          <w:szCs w:val="26"/>
        </w:rPr>
        <w:t>1 982,0 тыс. рублей</w:t>
      </w:r>
      <w:r w:rsidR="00C0382E" w:rsidRPr="00B2705F">
        <w:rPr>
          <w:sz w:val="26"/>
          <w:szCs w:val="26"/>
        </w:rPr>
        <w:t>, и</w:t>
      </w:r>
      <w:r w:rsidR="00AA4B2B" w:rsidRPr="00B2705F">
        <w:rPr>
          <w:sz w:val="26"/>
          <w:szCs w:val="26"/>
        </w:rPr>
        <w:t xml:space="preserve"> содержание имущества</w:t>
      </w:r>
      <w:r w:rsidR="00C0382E" w:rsidRPr="00B2705F">
        <w:rPr>
          <w:sz w:val="26"/>
          <w:szCs w:val="26"/>
        </w:rPr>
        <w:t>,</w:t>
      </w:r>
      <w:r w:rsidR="00AA4B2B" w:rsidRPr="00B2705F">
        <w:rPr>
          <w:sz w:val="26"/>
          <w:szCs w:val="26"/>
        </w:rPr>
        <w:t xml:space="preserve"> в сумме </w:t>
      </w:r>
      <w:r w:rsidR="00C05FFF" w:rsidRPr="00B2705F">
        <w:rPr>
          <w:sz w:val="26"/>
          <w:szCs w:val="26"/>
        </w:rPr>
        <w:t>1 2</w:t>
      </w:r>
      <w:r w:rsidR="00AB11C3" w:rsidRPr="00B2705F">
        <w:rPr>
          <w:sz w:val="26"/>
          <w:szCs w:val="26"/>
        </w:rPr>
        <w:t>67</w:t>
      </w:r>
      <w:r w:rsidR="00C05FFF" w:rsidRPr="00B2705F">
        <w:rPr>
          <w:sz w:val="26"/>
          <w:szCs w:val="26"/>
        </w:rPr>
        <w:t>,</w:t>
      </w:r>
      <w:r w:rsidR="00AB11C3" w:rsidRPr="00B2705F">
        <w:rPr>
          <w:sz w:val="26"/>
          <w:szCs w:val="26"/>
        </w:rPr>
        <w:t>7</w:t>
      </w:r>
      <w:r w:rsidR="00AA4B2B" w:rsidRPr="00B2705F">
        <w:rPr>
          <w:sz w:val="26"/>
          <w:szCs w:val="26"/>
        </w:rPr>
        <w:t xml:space="preserve"> тыс.</w:t>
      </w:r>
      <w:r w:rsidR="00C05FFF" w:rsidRPr="00B2705F">
        <w:rPr>
          <w:sz w:val="26"/>
          <w:szCs w:val="26"/>
        </w:rPr>
        <w:t xml:space="preserve"> </w:t>
      </w:r>
      <w:r w:rsidR="00AA4B2B" w:rsidRPr="00B2705F">
        <w:rPr>
          <w:sz w:val="26"/>
          <w:szCs w:val="26"/>
        </w:rPr>
        <w:t>руб</w:t>
      </w:r>
      <w:r w:rsidR="00C05FFF" w:rsidRPr="00B2705F">
        <w:rPr>
          <w:sz w:val="26"/>
          <w:szCs w:val="26"/>
        </w:rPr>
        <w:t>лей</w:t>
      </w:r>
      <w:r w:rsidR="00AA4B2B" w:rsidRPr="00B2705F">
        <w:rPr>
          <w:sz w:val="26"/>
          <w:szCs w:val="26"/>
        </w:rPr>
        <w:t>.</w:t>
      </w:r>
      <w:r w:rsidR="009979C0" w:rsidRPr="00B2705F">
        <w:rPr>
          <w:sz w:val="26"/>
          <w:szCs w:val="26"/>
        </w:rPr>
        <w:t xml:space="preserve"> </w:t>
      </w:r>
    </w:p>
    <w:p w:rsidR="00C0382E" w:rsidRPr="00B2705F" w:rsidRDefault="00C0382E" w:rsidP="00C038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705F">
        <w:rPr>
          <w:sz w:val="26"/>
          <w:szCs w:val="26"/>
        </w:rPr>
        <w:t xml:space="preserve">- по обеспечению деятельности учреждений подведомственных Управлению культуры и </w:t>
      </w:r>
      <w:r w:rsidR="00B2705F">
        <w:rPr>
          <w:sz w:val="26"/>
          <w:szCs w:val="26"/>
        </w:rPr>
        <w:t>МС</w:t>
      </w:r>
      <w:r w:rsidRPr="00B2705F">
        <w:rPr>
          <w:sz w:val="26"/>
          <w:szCs w:val="26"/>
        </w:rPr>
        <w:t xml:space="preserve"> </w:t>
      </w:r>
      <w:r w:rsidRPr="00B2705F">
        <w:rPr>
          <w:rFonts w:eastAsia="Calibri"/>
          <w:sz w:val="26"/>
          <w:szCs w:val="26"/>
          <w:lang w:eastAsia="en-US"/>
        </w:rPr>
        <w:t xml:space="preserve">(подпрограмма «Совершенствование предоставления дополнительного образования детям в сфере культуры») </w:t>
      </w:r>
      <w:r w:rsidRPr="00B2705F">
        <w:rPr>
          <w:sz w:val="26"/>
          <w:szCs w:val="26"/>
        </w:rPr>
        <w:t>на расходы по оплате услуг по организации обслуживания гардероба и контрольно – пропускного режима, в сумме 1 577,0 тыс. рублей.</w:t>
      </w:r>
    </w:p>
    <w:p w:rsidR="00C0382E" w:rsidRPr="00B2705F" w:rsidRDefault="00C0382E" w:rsidP="00C038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705F">
        <w:rPr>
          <w:sz w:val="26"/>
          <w:szCs w:val="26"/>
        </w:rPr>
        <w:t xml:space="preserve">Произведено </w:t>
      </w:r>
      <w:r w:rsidR="00B2705F" w:rsidRPr="00B2705F">
        <w:rPr>
          <w:sz w:val="26"/>
          <w:szCs w:val="26"/>
        </w:rPr>
        <w:t xml:space="preserve">уточнение кодов бюджетной классификации расходов бюджета, связанных со строительством объекта «Детский сад  </w:t>
      </w:r>
      <w:proofErr w:type="gramStart"/>
      <w:r w:rsidR="00B2705F" w:rsidRPr="00B2705F">
        <w:rPr>
          <w:sz w:val="26"/>
          <w:szCs w:val="26"/>
        </w:rPr>
        <w:t>в</w:t>
      </w:r>
      <w:proofErr w:type="gramEnd"/>
      <w:r w:rsidR="00B2705F" w:rsidRPr="00B2705F">
        <w:rPr>
          <w:sz w:val="26"/>
          <w:szCs w:val="26"/>
        </w:rPr>
        <w:t xml:space="preserve"> ЗАТО г. Североморск (ПСД), в разрезе направлений расходов и сумм (40,92 рубля). </w:t>
      </w:r>
    </w:p>
    <w:p w:rsidR="00B2705F" w:rsidRDefault="00B9621E" w:rsidP="00BF3E7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705F">
        <w:rPr>
          <w:b/>
          <w:sz w:val="26"/>
          <w:szCs w:val="26"/>
        </w:rPr>
        <w:t>Раздел «Культура».</w:t>
      </w:r>
      <w:r w:rsidRPr="00B2705F">
        <w:rPr>
          <w:sz w:val="26"/>
          <w:szCs w:val="26"/>
        </w:rPr>
        <w:t xml:space="preserve"> </w:t>
      </w:r>
      <w:proofErr w:type="gramStart"/>
      <w:r w:rsidR="00B2705F" w:rsidRPr="00B2705F">
        <w:rPr>
          <w:rFonts w:eastAsia="Calibri"/>
          <w:sz w:val="26"/>
          <w:szCs w:val="26"/>
          <w:lang w:eastAsia="en-US"/>
        </w:rPr>
        <w:t>Общий объем расходов увеличен на 255,0 тыс. рублей в связи с увеличением ассигнований по мероприятию «Расходы, связанные с проведением праздничных общегородских мероприятий</w:t>
      </w:r>
      <w:r w:rsidR="00B2705F">
        <w:rPr>
          <w:rFonts w:eastAsia="Calibri"/>
          <w:sz w:val="26"/>
          <w:szCs w:val="26"/>
          <w:lang w:eastAsia="en-US"/>
        </w:rPr>
        <w:t>» (ГРБС – Управление культуры и МС, подпрограмма «</w:t>
      </w:r>
      <w:r w:rsidR="00B2705F" w:rsidRPr="00B2705F">
        <w:rPr>
          <w:rFonts w:eastAsia="Calibri"/>
          <w:sz w:val="26"/>
          <w:szCs w:val="26"/>
          <w:lang w:eastAsia="en-US"/>
        </w:rPr>
        <w:t>Совершенствование организации досуга и развитие творческих способностей граждан</w:t>
      </w:r>
      <w:r w:rsidR="00B2705F">
        <w:rPr>
          <w:rFonts w:eastAsia="Calibri"/>
          <w:sz w:val="26"/>
          <w:szCs w:val="26"/>
          <w:lang w:eastAsia="en-US"/>
        </w:rPr>
        <w:t>».</w:t>
      </w:r>
      <w:proofErr w:type="gramEnd"/>
    </w:p>
    <w:p w:rsidR="00B2705F" w:rsidRPr="00B2705F" w:rsidRDefault="00B2705F" w:rsidP="00B27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705F">
        <w:rPr>
          <w:sz w:val="26"/>
          <w:szCs w:val="26"/>
        </w:rPr>
        <w:t>Кроме того, в рамках раздела, перераспределены ассигнования:</w:t>
      </w:r>
    </w:p>
    <w:p w:rsidR="00B2705F" w:rsidRPr="00B2705F" w:rsidRDefault="00B2705F" w:rsidP="00B27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705F">
        <w:rPr>
          <w:sz w:val="26"/>
          <w:szCs w:val="26"/>
        </w:rPr>
        <w:lastRenderedPageBreak/>
        <w:t xml:space="preserve"> - по обеспечению деятельности учреждений подведомственных Управлению культуры и </w:t>
      </w:r>
      <w:r>
        <w:rPr>
          <w:sz w:val="26"/>
          <w:szCs w:val="26"/>
        </w:rPr>
        <w:t>МС</w:t>
      </w:r>
      <w:r w:rsidRPr="00B2705F">
        <w:rPr>
          <w:sz w:val="26"/>
          <w:szCs w:val="26"/>
        </w:rPr>
        <w:t xml:space="preserve"> </w:t>
      </w:r>
      <w:r w:rsidRPr="00B2705F">
        <w:rPr>
          <w:rFonts w:eastAsia="Calibri"/>
          <w:sz w:val="26"/>
          <w:szCs w:val="26"/>
          <w:lang w:eastAsia="en-US"/>
        </w:rPr>
        <w:t xml:space="preserve">(подпрограмма «Совершенствование организации досуга и развитие творческих способностей граждан») </w:t>
      </w:r>
      <w:r w:rsidRPr="00B2705F">
        <w:rPr>
          <w:sz w:val="26"/>
          <w:szCs w:val="26"/>
        </w:rPr>
        <w:t>на расходы по оплате услуг по организации обслуживания гардероба и контрольно – пропускного режима, в сумме 1</w:t>
      </w:r>
      <w:r w:rsidR="00CC6626">
        <w:rPr>
          <w:sz w:val="26"/>
          <w:szCs w:val="26"/>
        </w:rPr>
        <w:t> 587,8</w:t>
      </w:r>
      <w:r w:rsidRPr="00B2705F">
        <w:rPr>
          <w:sz w:val="26"/>
          <w:szCs w:val="26"/>
        </w:rPr>
        <w:t xml:space="preserve"> тыс. рублей</w:t>
      </w:r>
      <w:r w:rsidR="00CC6626">
        <w:rPr>
          <w:sz w:val="26"/>
          <w:szCs w:val="26"/>
        </w:rPr>
        <w:t>;</w:t>
      </w:r>
      <w:r w:rsidRPr="00B2705F">
        <w:rPr>
          <w:sz w:val="26"/>
          <w:szCs w:val="26"/>
        </w:rPr>
        <w:t xml:space="preserve"> </w:t>
      </w:r>
    </w:p>
    <w:p w:rsidR="00CC6626" w:rsidRDefault="00B2705F" w:rsidP="00B27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705F">
        <w:rPr>
          <w:sz w:val="26"/>
          <w:szCs w:val="26"/>
        </w:rPr>
        <w:t xml:space="preserve">- по обеспечению деятельности учреждений подведомственных Управлению культуры и </w:t>
      </w:r>
      <w:r>
        <w:rPr>
          <w:sz w:val="26"/>
          <w:szCs w:val="26"/>
        </w:rPr>
        <w:t>МС</w:t>
      </w:r>
      <w:r w:rsidRPr="00B2705F">
        <w:rPr>
          <w:sz w:val="26"/>
          <w:szCs w:val="26"/>
        </w:rPr>
        <w:t xml:space="preserve"> </w:t>
      </w:r>
      <w:r w:rsidRPr="00B2705F">
        <w:rPr>
          <w:rFonts w:eastAsia="Calibri"/>
          <w:sz w:val="26"/>
          <w:szCs w:val="26"/>
          <w:lang w:eastAsia="en-US"/>
        </w:rPr>
        <w:t>(подпрограмма «</w:t>
      </w:r>
      <w:r w:rsidR="00CC6626" w:rsidRPr="00CC6626">
        <w:rPr>
          <w:rFonts w:eastAsia="Calibri"/>
          <w:sz w:val="26"/>
          <w:szCs w:val="26"/>
          <w:lang w:eastAsia="en-US"/>
        </w:rPr>
        <w:t>Совершенствование библиотечного, библиографического и информационного обслуживания пользователей</w:t>
      </w:r>
      <w:r w:rsidRPr="00B2705F">
        <w:rPr>
          <w:rFonts w:eastAsia="Calibri"/>
          <w:sz w:val="26"/>
          <w:szCs w:val="26"/>
          <w:lang w:eastAsia="en-US"/>
        </w:rPr>
        <w:t xml:space="preserve">») </w:t>
      </w:r>
      <w:r w:rsidRPr="00B2705F">
        <w:rPr>
          <w:sz w:val="26"/>
          <w:szCs w:val="26"/>
        </w:rPr>
        <w:t xml:space="preserve">на расходы по оплате услуг по организации обслуживания гардероба и контрольно – пропускного режима, в сумме </w:t>
      </w:r>
      <w:r w:rsidR="00CC6626">
        <w:rPr>
          <w:sz w:val="26"/>
          <w:szCs w:val="26"/>
        </w:rPr>
        <w:t>378,0</w:t>
      </w:r>
      <w:r w:rsidRPr="00B2705F">
        <w:rPr>
          <w:sz w:val="26"/>
          <w:szCs w:val="26"/>
        </w:rPr>
        <w:t xml:space="preserve"> тыс. рублей</w:t>
      </w:r>
      <w:r w:rsidR="00CC6626">
        <w:rPr>
          <w:sz w:val="26"/>
          <w:szCs w:val="26"/>
        </w:rPr>
        <w:t>;</w:t>
      </w:r>
    </w:p>
    <w:p w:rsidR="00CC6626" w:rsidRDefault="00CC6626" w:rsidP="00B27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2705F">
        <w:rPr>
          <w:sz w:val="26"/>
          <w:szCs w:val="26"/>
        </w:rPr>
        <w:t xml:space="preserve">по обеспечению деятельности учреждений подведомственных Управлению культуры и </w:t>
      </w:r>
      <w:r>
        <w:rPr>
          <w:sz w:val="26"/>
          <w:szCs w:val="26"/>
        </w:rPr>
        <w:t>МС</w:t>
      </w:r>
      <w:r w:rsidRPr="00B2705F">
        <w:rPr>
          <w:sz w:val="26"/>
          <w:szCs w:val="26"/>
        </w:rPr>
        <w:t xml:space="preserve"> </w:t>
      </w:r>
      <w:r w:rsidRPr="00B2705F">
        <w:rPr>
          <w:rFonts w:eastAsia="Calibri"/>
          <w:sz w:val="26"/>
          <w:szCs w:val="26"/>
          <w:lang w:eastAsia="en-US"/>
        </w:rPr>
        <w:t>(подпрограмма «</w:t>
      </w:r>
      <w:r w:rsidRPr="00CC6626">
        <w:rPr>
          <w:rFonts w:eastAsia="Calibri"/>
          <w:sz w:val="26"/>
          <w:szCs w:val="26"/>
          <w:lang w:eastAsia="en-US"/>
        </w:rPr>
        <w:t xml:space="preserve">Финансовое обеспечение деятельности муниципальных учреждений, подведомственных Управлению культуры и международных связей </w:t>
      </w:r>
      <w:proofErr w:type="gramStart"/>
      <w:r w:rsidRPr="00CC6626">
        <w:rPr>
          <w:rFonts w:eastAsia="Calibri"/>
          <w:sz w:val="26"/>
          <w:szCs w:val="26"/>
          <w:lang w:eastAsia="en-US"/>
        </w:rPr>
        <w:t>администрации</w:t>
      </w:r>
      <w:proofErr w:type="gramEnd"/>
      <w:r w:rsidRPr="00CC6626">
        <w:rPr>
          <w:rFonts w:eastAsia="Calibri"/>
          <w:sz w:val="26"/>
          <w:szCs w:val="26"/>
          <w:lang w:eastAsia="en-US"/>
        </w:rPr>
        <w:t xml:space="preserve"> ЗАТО г.</w:t>
      </w:r>
      <w:r>
        <w:rPr>
          <w:rFonts w:eastAsia="Calibri"/>
          <w:sz w:val="26"/>
          <w:szCs w:val="26"/>
          <w:lang w:eastAsia="en-US"/>
        </w:rPr>
        <w:t xml:space="preserve"> Североморск</w:t>
      </w:r>
      <w:r w:rsidRPr="00B2705F">
        <w:rPr>
          <w:rFonts w:eastAsia="Calibri"/>
          <w:sz w:val="26"/>
          <w:szCs w:val="26"/>
          <w:lang w:eastAsia="en-US"/>
        </w:rPr>
        <w:t xml:space="preserve">») </w:t>
      </w:r>
      <w:r w:rsidRPr="00B2705F">
        <w:rPr>
          <w:sz w:val="26"/>
          <w:szCs w:val="26"/>
        </w:rPr>
        <w:t>на расходы по организации</w:t>
      </w:r>
      <w:r>
        <w:rPr>
          <w:sz w:val="26"/>
          <w:szCs w:val="26"/>
        </w:rPr>
        <w:t xml:space="preserve"> услуг по уборке помещения, ремонту автотранспорта</w:t>
      </w:r>
      <w:r w:rsidRPr="00B2705F">
        <w:rPr>
          <w:sz w:val="26"/>
          <w:szCs w:val="26"/>
        </w:rPr>
        <w:t xml:space="preserve">, в сумме </w:t>
      </w:r>
      <w:r w:rsidR="00FD66E3">
        <w:rPr>
          <w:sz w:val="26"/>
          <w:szCs w:val="26"/>
        </w:rPr>
        <w:t>320</w:t>
      </w:r>
      <w:r>
        <w:rPr>
          <w:sz w:val="26"/>
          <w:szCs w:val="26"/>
        </w:rPr>
        <w:t>,0</w:t>
      </w:r>
      <w:r w:rsidRPr="00B2705F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;</w:t>
      </w:r>
    </w:p>
    <w:p w:rsidR="00B2705F" w:rsidRPr="00B2705F" w:rsidRDefault="00CC6626" w:rsidP="00B27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между подпрограммами </w:t>
      </w:r>
      <w:r w:rsidRPr="00B2705F">
        <w:rPr>
          <w:rFonts w:eastAsia="Calibri"/>
          <w:sz w:val="26"/>
          <w:szCs w:val="26"/>
          <w:lang w:eastAsia="en-US"/>
        </w:rPr>
        <w:t>«Совершенствование организации досуга и развитие творческих способностей граждан»</w:t>
      </w:r>
      <w:r>
        <w:rPr>
          <w:rFonts w:eastAsia="Calibri"/>
          <w:sz w:val="26"/>
          <w:szCs w:val="26"/>
          <w:lang w:eastAsia="en-US"/>
        </w:rPr>
        <w:t xml:space="preserve"> и  «</w:t>
      </w:r>
      <w:r w:rsidRPr="00CC6626">
        <w:rPr>
          <w:rFonts w:eastAsia="Calibri"/>
          <w:sz w:val="26"/>
          <w:szCs w:val="26"/>
          <w:lang w:eastAsia="en-US"/>
        </w:rPr>
        <w:t xml:space="preserve">Финансовое обеспечение деятельности муниципальных учреждений, подведомственных Управлению культуры и международных связей </w:t>
      </w:r>
      <w:proofErr w:type="gramStart"/>
      <w:r w:rsidRPr="00CC6626">
        <w:rPr>
          <w:rFonts w:eastAsia="Calibri"/>
          <w:sz w:val="26"/>
          <w:szCs w:val="26"/>
          <w:lang w:eastAsia="en-US"/>
        </w:rPr>
        <w:t>администрации</w:t>
      </w:r>
      <w:proofErr w:type="gramEnd"/>
      <w:r w:rsidRPr="00CC6626">
        <w:rPr>
          <w:rFonts w:eastAsia="Calibri"/>
          <w:sz w:val="26"/>
          <w:szCs w:val="26"/>
          <w:lang w:eastAsia="en-US"/>
        </w:rPr>
        <w:t xml:space="preserve"> ЗАТО</w:t>
      </w:r>
      <w:bookmarkStart w:id="0" w:name="_GoBack"/>
      <w:bookmarkEnd w:id="0"/>
      <w:r w:rsidRPr="00CC6626">
        <w:rPr>
          <w:rFonts w:eastAsia="Calibri"/>
          <w:sz w:val="26"/>
          <w:szCs w:val="26"/>
          <w:lang w:eastAsia="en-US"/>
        </w:rPr>
        <w:t xml:space="preserve"> г.</w:t>
      </w:r>
      <w:r>
        <w:rPr>
          <w:rFonts w:eastAsia="Calibri"/>
          <w:sz w:val="26"/>
          <w:szCs w:val="26"/>
          <w:lang w:eastAsia="en-US"/>
        </w:rPr>
        <w:t xml:space="preserve"> Североморск» в сумме 150,0 тыс. рублей в связи с уточнением объемов субсидии на выполнение муниципального задания.</w:t>
      </w:r>
    </w:p>
    <w:p w:rsidR="000A0FE3" w:rsidRDefault="005B5EAC" w:rsidP="00BF3E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0FE3">
        <w:rPr>
          <w:b/>
          <w:sz w:val="26"/>
          <w:szCs w:val="26"/>
        </w:rPr>
        <w:t>Раздел «</w:t>
      </w:r>
      <w:r w:rsidR="00CC6626" w:rsidRPr="000A0FE3">
        <w:rPr>
          <w:b/>
          <w:sz w:val="26"/>
          <w:szCs w:val="26"/>
        </w:rPr>
        <w:t>Средства массовой информации</w:t>
      </w:r>
      <w:r w:rsidR="000B3E6A" w:rsidRPr="000A0FE3">
        <w:rPr>
          <w:b/>
          <w:sz w:val="26"/>
          <w:szCs w:val="26"/>
        </w:rPr>
        <w:t>»</w:t>
      </w:r>
      <w:r w:rsidR="007E4470" w:rsidRPr="000A0FE3">
        <w:rPr>
          <w:b/>
          <w:sz w:val="26"/>
          <w:szCs w:val="26"/>
        </w:rPr>
        <w:t xml:space="preserve">. </w:t>
      </w:r>
      <w:proofErr w:type="gramStart"/>
      <w:r w:rsidR="000A0FE3" w:rsidRPr="000A0FE3">
        <w:rPr>
          <w:sz w:val="26"/>
          <w:szCs w:val="26"/>
        </w:rPr>
        <w:t>Произведено</w:t>
      </w:r>
      <w:r w:rsidR="000A0FE3">
        <w:rPr>
          <w:sz w:val="26"/>
          <w:szCs w:val="26"/>
        </w:rPr>
        <w:t xml:space="preserve"> перераспределение расходов в рамках данного раздела и мероприятия </w:t>
      </w:r>
      <w:r w:rsidR="000A0FE3" w:rsidRPr="000A0FE3">
        <w:rPr>
          <w:rFonts w:eastAsia="Calibri"/>
          <w:sz w:val="26"/>
          <w:szCs w:val="26"/>
          <w:lang w:eastAsia="en-US"/>
        </w:rPr>
        <w:t>«Компенсация расходов на оплату стоимости проезда и провоза багажа к месту использования</w:t>
      </w:r>
      <w:r w:rsidR="000A0FE3" w:rsidRPr="00504688">
        <w:rPr>
          <w:rFonts w:eastAsia="Calibri"/>
          <w:sz w:val="26"/>
          <w:szCs w:val="26"/>
          <w:lang w:eastAsia="en-US"/>
        </w:rPr>
        <w:t xml:space="preserve"> отпуска и обратно лицам, работающим в организациях, финансируемых из местного бюджета»,</w:t>
      </w:r>
      <w:r w:rsidR="000A0FE3">
        <w:rPr>
          <w:sz w:val="26"/>
          <w:szCs w:val="26"/>
        </w:rPr>
        <w:t xml:space="preserve"> между подразделами бюджета, в сумме 185,0 тыс. рублей (непрограммная деятельность.</w:t>
      </w:r>
      <w:proofErr w:type="gramEnd"/>
      <w:r w:rsidR="000A0FE3">
        <w:rPr>
          <w:sz w:val="26"/>
          <w:szCs w:val="26"/>
        </w:rPr>
        <w:t xml:space="preserve"> ГРБС – </w:t>
      </w:r>
      <w:proofErr w:type="gramStart"/>
      <w:r w:rsidR="000A0FE3">
        <w:rPr>
          <w:sz w:val="26"/>
          <w:szCs w:val="26"/>
        </w:rPr>
        <w:t>Администрация</w:t>
      </w:r>
      <w:proofErr w:type="gramEnd"/>
      <w:r w:rsidR="000A0FE3">
        <w:rPr>
          <w:sz w:val="26"/>
          <w:szCs w:val="26"/>
        </w:rPr>
        <w:t xml:space="preserve"> ЗАТО г. Североморск).</w:t>
      </w:r>
    </w:p>
    <w:p w:rsidR="000A0FE3" w:rsidRDefault="000A0FE3" w:rsidP="000A0F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A0FE3">
        <w:rPr>
          <w:sz w:val="26"/>
          <w:szCs w:val="26"/>
        </w:rPr>
        <w:t xml:space="preserve"> </w:t>
      </w:r>
      <w:r w:rsidRPr="000A0FE3">
        <w:rPr>
          <w:b/>
          <w:sz w:val="26"/>
          <w:szCs w:val="26"/>
        </w:rPr>
        <w:t>Раздел «</w:t>
      </w:r>
      <w:r>
        <w:rPr>
          <w:b/>
          <w:sz w:val="26"/>
          <w:szCs w:val="26"/>
        </w:rPr>
        <w:t>Физическая культура и спорт</w:t>
      </w:r>
      <w:r w:rsidRPr="000A0FE3">
        <w:rPr>
          <w:b/>
          <w:sz w:val="26"/>
          <w:szCs w:val="26"/>
        </w:rPr>
        <w:t xml:space="preserve">». </w:t>
      </w:r>
      <w:r>
        <w:rPr>
          <w:sz w:val="26"/>
          <w:szCs w:val="26"/>
        </w:rPr>
        <w:t>Увеличены расходы раздела на 350,0 тыс. рублей по подпрограмме «</w:t>
      </w:r>
      <w:r w:rsidRPr="000A0FE3">
        <w:rPr>
          <w:sz w:val="26"/>
          <w:szCs w:val="26"/>
        </w:rPr>
        <w:t>Поддержка социально ориентированных некоммерческий организаций</w:t>
      </w:r>
      <w:r>
        <w:rPr>
          <w:sz w:val="26"/>
          <w:szCs w:val="26"/>
        </w:rPr>
        <w:t>»,</w:t>
      </w:r>
      <w:r w:rsidRPr="000A0FE3">
        <w:rPr>
          <w:sz w:val="26"/>
          <w:szCs w:val="26"/>
        </w:rPr>
        <w:t xml:space="preserve"> мероприятие </w:t>
      </w:r>
      <w:r>
        <w:rPr>
          <w:sz w:val="26"/>
          <w:szCs w:val="26"/>
        </w:rPr>
        <w:t>«</w:t>
      </w:r>
      <w:r w:rsidRPr="000A0FE3">
        <w:rPr>
          <w:sz w:val="26"/>
          <w:szCs w:val="26"/>
        </w:rPr>
        <w:t>Финансовая поддержка социально ориентированных некоммерческих организаций (на конкурсной основе)</w:t>
      </w:r>
      <w:r>
        <w:rPr>
          <w:sz w:val="26"/>
          <w:szCs w:val="26"/>
        </w:rPr>
        <w:t xml:space="preserve">» (ГРБС – </w:t>
      </w:r>
      <w:proofErr w:type="gramStart"/>
      <w:r>
        <w:rPr>
          <w:sz w:val="26"/>
          <w:szCs w:val="26"/>
        </w:rPr>
        <w:t>Администрация</w:t>
      </w:r>
      <w:proofErr w:type="gramEnd"/>
      <w:r>
        <w:rPr>
          <w:sz w:val="26"/>
          <w:szCs w:val="26"/>
        </w:rPr>
        <w:t xml:space="preserve"> ЗАТО г. Североморск).</w:t>
      </w:r>
    </w:p>
    <w:p w:rsidR="005B5EAC" w:rsidRPr="000A0FE3" w:rsidRDefault="005B5EAC" w:rsidP="00BF3E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A2BFB" w:rsidRPr="000A0FE3" w:rsidRDefault="000A2BFB" w:rsidP="000A0F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A0FE3">
        <w:rPr>
          <w:rFonts w:eastAsia="Calibri"/>
          <w:sz w:val="26"/>
          <w:szCs w:val="26"/>
          <w:lang w:eastAsia="en-US"/>
        </w:rPr>
        <w:t>Изменения объемов бюджетных ассигнований</w:t>
      </w:r>
      <w:r w:rsidR="007750C5" w:rsidRPr="000A0FE3">
        <w:rPr>
          <w:rFonts w:eastAsia="Calibri"/>
          <w:sz w:val="26"/>
          <w:szCs w:val="26"/>
          <w:lang w:eastAsia="en-US"/>
        </w:rPr>
        <w:t xml:space="preserve"> 2019 года</w:t>
      </w:r>
      <w:r w:rsidRPr="000A0FE3">
        <w:rPr>
          <w:rFonts w:eastAsia="Calibri"/>
          <w:sz w:val="26"/>
          <w:szCs w:val="26"/>
          <w:lang w:eastAsia="en-US"/>
        </w:rPr>
        <w:t xml:space="preserve"> в разрезе ГРБС представлены в следующей таблице</w:t>
      </w:r>
      <w:r w:rsidR="000A0FE3" w:rsidRPr="000A0FE3">
        <w:rPr>
          <w:sz w:val="26"/>
          <w:szCs w:val="26"/>
        </w:rPr>
        <w:t xml:space="preserve"> </w:t>
      </w:r>
      <w:r w:rsidR="000A0FE3">
        <w:rPr>
          <w:sz w:val="26"/>
          <w:szCs w:val="26"/>
        </w:rPr>
        <w:t>(</w:t>
      </w:r>
      <w:r w:rsidR="000A0FE3" w:rsidRPr="000A0FE3">
        <w:rPr>
          <w:sz w:val="26"/>
          <w:szCs w:val="26"/>
        </w:rPr>
        <w:t>тыс. рублей</w:t>
      </w:r>
      <w:r w:rsidR="000A0FE3">
        <w:rPr>
          <w:sz w:val="26"/>
          <w:szCs w:val="26"/>
        </w:rPr>
        <w:t>)</w:t>
      </w:r>
      <w:r w:rsidRPr="000A0FE3">
        <w:rPr>
          <w:rFonts w:eastAsia="Calibri"/>
          <w:sz w:val="26"/>
          <w:szCs w:val="26"/>
          <w:lang w:eastAsia="en-US"/>
        </w:rPr>
        <w:t>:</w:t>
      </w:r>
    </w:p>
    <w:tbl>
      <w:tblPr>
        <w:tblW w:w="97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1500"/>
        <w:gridCol w:w="1393"/>
        <w:gridCol w:w="1620"/>
      </w:tblGrid>
      <w:tr w:rsidR="000A0FE3" w:rsidRPr="000A0FE3" w:rsidTr="000A0FE3">
        <w:trPr>
          <w:trHeight w:val="30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b/>
                <w:bCs/>
                <w:sz w:val="18"/>
                <w:szCs w:val="18"/>
              </w:rPr>
            </w:pPr>
            <w:r w:rsidRPr="000A0FE3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b/>
                <w:bCs/>
                <w:sz w:val="18"/>
                <w:szCs w:val="18"/>
              </w:rPr>
            </w:pPr>
            <w:r w:rsidRPr="0041696B">
              <w:rPr>
                <w:b/>
                <w:bCs/>
                <w:sz w:val="18"/>
                <w:szCs w:val="18"/>
              </w:rPr>
              <w:t>Глава</w:t>
            </w:r>
            <w:r w:rsidRPr="000A0FE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b/>
                <w:bCs/>
                <w:sz w:val="18"/>
                <w:szCs w:val="18"/>
              </w:rPr>
            </w:pPr>
            <w:r w:rsidRPr="000A0FE3">
              <w:rPr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b/>
                <w:bCs/>
                <w:sz w:val="18"/>
                <w:szCs w:val="18"/>
              </w:rPr>
            </w:pPr>
            <w:r w:rsidRPr="000A0FE3">
              <w:rPr>
                <w:b/>
                <w:bCs/>
                <w:sz w:val="18"/>
                <w:szCs w:val="18"/>
              </w:rPr>
              <w:t>Изменения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b/>
                <w:bCs/>
                <w:sz w:val="18"/>
                <w:szCs w:val="18"/>
              </w:rPr>
            </w:pPr>
            <w:r w:rsidRPr="000A0FE3">
              <w:rPr>
                <w:b/>
                <w:bCs/>
                <w:sz w:val="18"/>
                <w:szCs w:val="18"/>
              </w:rPr>
              <w:t>К утверждению</w:t>
            </w:r>
          </w:p>
        </w:tc>
      </w:tr>
      <w:tr w:rsidR="000A0FE3" w:rsidRPr="000A0FE3" w:rsidTr="0041696B">
        <w:trPr>
          <w:trHeight w:val="23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E3" w:rsidRPr="000A0FE3" w:rsidRDefault="000A0FE3" w:rsidP="000A0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E3" w:rsidRPr="000A0FE3" w:rsidRDefault="000A0FE3" w:rsidP="000A0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E3" w:rsidRPr="000A0FE3" w:rsidRDefault="000A0FE3" w:rsidP="000A0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E3" w:rsidRPr="000A0FE3" w:rsidRDefault="000A0FE3" w:rsidP="000A0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FE3" w:rsidRPr="000A0FE3" w:rsidRDefault="000A0FE3" w:rsidP="000A0FE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A0FE3" w:rsidRPr="000A0FE3" w:rsidTr="000A0FE3">
        <w:trPr>
          <w:trHeight w:val="17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rPr>
                <w:sz w:val="20"/>
                <w:szCs w:val="20"/>
              </w:rPr>
            </w:pPr>
            <w:proofErr w:type="gramStart"/>
            <w:r w:rsidRPr="000A0FE3">
              <w:rPr>
                <w:sz w:val="20"/>
                <w:szCs w:val="20"/>
              </w:rPr>
              <w:t>Администрация</w:t>
            </w:r>
            <w:proofErr w:type="gramEnd"/>
            <w:r w:rsidRPr="000A0FE3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701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124 102,3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660,2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124 762,5</w:t>
            </w:r>
          </w:p>
        </w:tc>
      </w:tr>
      <w:tr w:rsidR="000A0FE3" w:rsidRPr="000A0FE3" w:rsidTr="000A0FE3">
        <w:trPr>
          <w:trHeight w:val="5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 xml:space="preserve">Управление финансов </w:t>
            </w:r>
            <w:proofErr w:type="gramStart"/>
            <w:r w:rsidRPr="000A0FE3">
              <w:rPr>
                <w:sz w:val="20"/>
                <w:szCs w:val="20"/>
              </w:rPr>
              <w:t>администрации</w:t>
            </w:r>
            <w:proofErr w:type="gramEnd"/>
            <w:r w:rsidRPr="000A0FE3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703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66 693,4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6 635,3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73 328,7</w:t>
            </w:r>
          </w:p>
        </w:tc>
      </w:tr>
      <w:tr w:rsidR="000A0FE3" w:rsidRPr="000A0FE3" w:rsidTr="000A0FE3">
        <w:trPr>
          <w:trHeight w:val="541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 xml:space="preserve">Управление образования </w:t>
            </w:r>
            <w:proofErr w:type="gramStart"/>
            <w:r w:rsidRPr="000A0FE3">
              <w:rPr>
                <w:sz w:val="20"/>
                <w:szCs w:val="20"/>
              </w:rPr>
              <w:t>администрации</w:t>
            </w:r>
            <w:proofErr w:type="gramEnd"/>
            <w:r w:rsidRPr="000A0FE3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1 697 872,6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7 807,6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1 705 680,2</w:t>
            </w:r>
          </w:p>
        </w:tc>
      </w:tr>
      <w:tr w:rsidR="000A0FE3" w:rsidRPr="000A0FE3" w:rsidTr="000A0FE3">
        <w:trPr>
          <w:trHeight w:val="56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 xml:space="preserve">Управление культуры и международных связей </w:t>
            </w:r>
            <w:proofErr w:type="gramStart"/>
            <w:r w:rsidRPr="000A0FE3">
              <w:rPr>
                <w:sz w:val="20"/>
                <w:szCs w:val="20"/>
              </w:rPr>
              <w:t>администрации</w:t>
            </w:r>
            <w:proofErr w:type="gramEnd"/>
            <w:r w:rsidRPr="000A0FE3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709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354 319,8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255,0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354 574,8</w:t>
            </w:r>
          </w:p>
        </w:tc>
      </w:tr>
      <w:tr w:rsidR="000A0FE3" w:rsidRPr="000A0FE3" w:rsidTr="000A0FE3">
        <w:trPr>
          <w:trHeight w:val="13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 xml:space="preserve">Комитет по развитию городского хозяйства </w:t>
            </w:r>
            <w:proofErr w:type="gramStart"/>
            <w:r w:rsidRPr="000A0FE3">
              <w:rPr>
                <w:sz w:val="20"/>
                <w:szCs w:val="20"/>
              </w:rPr>
              <w:t>Администрации</w:t>
            </w:r>
            <w:proofErr w:type="gramEnd"/>
            <w:r w:rsidRPr="000A0FE3">
              <w:rPr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731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968 589,7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- 18 147,7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sz w:val="20"/>
                <w:szCs w:val="20"/>
              </w:rPr>
            </w:pPr>
            <w:r w:rsidRPr="000A0FE3">
              <w:rPr>
                <w:sz w:val="20"/>
                <w:szCs w:val="20"/>
              </w:rPr>
              <w:t>950 442,0</w:t>
            </w:r>
          </w:p>
        </w:tc>
      </w:tr>
      <w:tr w:rsidR="000A0FE3" w:rsidRPr="000A0FE3" w:rsidTr="000A0FE3">
        <w:trPr>
          <w:trHeight w:val="4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 xml:space="preserve">    Совет </w:t>
            </w:r>
            <w:proofErr w:type="gramStart"/>
            <w:r w:rsidRPr="000A0FE3">
              <w:rPr>
                <w:color w:val="000000"/>
                <w:sz w:val="20"/>
                <w:szCs w:val="20"/>
              </w:rPr>
              <w:t>депутатов</w:t>
            </w:r>
            <w:proofErr w:type="gramEnd"/>
            <w:r w:rsidRPr="000A0FE3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732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9 939,9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9 939,9</w:t>
            </w:r>
          </w:p>
        </w:tc>
      </w:tr>
      <w:tr w:rsidR="000A0FE3" w:rsidRPr="000A0FE3" w:rsidTr="000A0FE3">
        <w:trPr>
          <w:trHeight w:val="32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 xml:space="preserve">КОНТРОЛЬНО-СЧЕТНАЯ </w:t>
            </w:r>
            <w:proofErr w:type="gramStart"/>
            <w:r w:rsidRPr="000A0FE3">
              <w:rPr>
                <w:color w:val="000000"/>
                <w:sz w:val="20"/>
                <w:szCs w:val="20"/>
              </w:rPr>
              <w:t>ПАЛАТА</w:t>
            </w:r>
            <w:proofErr w:type="gramEnd"/>
            <w:r w:rsidRPr="000A0FE3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734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2 780,9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2 780,9</w:t>
            </w:r>
          </w:p>
        </w:tc>
      </w:tr>
      <w:tr w:rsidR="000A0FE3" w:rsidRPr="000A0FE3" w:rsidTr="000A0FE3">
        <w:trPr>
          <w:trHeight w:val="27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 xml:space="preserve">Комитет имущественных отношений </w:t>
            </w:r>
            <w:proofErr w:type="gramStart"/>
            <w:r w:rsidRPr="000A0FE3">
              <w:rPr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0A0FE3">
              <w:rPr>
                <w:color w:val="000000"/>
                <w:sz w:val="20"/>
                <w:szCs w:val="20"/>
              </w:rPr>
              <w:t xml:space="preserve"> ЗАТО г. Североморск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90 927,7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90 927,7</w:t>
            </w:r>
          </w:p>
        </w:tc>
      </w:tr>
      <w:tr w:rsidR="000A0FE3" w:rsidRPr="000A0FE3" w:rsidTr="000A0FE3">
        <w:trPr>
          <w:trHeight w:val="300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0FE3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3 315 226,4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- 2 789,6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FE3" w:rsidRPr="000A0FE3" w:rsidRDefault="000A0FE3" w:rsidP="000A0FE3">
            <w:pPr>
              <w:jc w:val="center"/>
              <w:rPr>
                <w:color w:val="000000"/>
                <w:sz w:val="20"/>
                <w:szCs w:val="20"/>
              </w:rPr>
            </w:pPr>
            <w:r w:rsidRPr="000A0FE3">
              <w:rPr>
                <w:color w:val="000000"/>
                <w:sz w:val="20"/>
                <w:szCs w:val="20"/>
              </w:rPr>
              <w:t>3 312 436,7</w:t>
            </w:r>
          </w:p>
        </w:tc>
      </w:tr>
    </w:tbl>
    <w:p w:rsidR="009C25F8" w:rsidRPr="0042136B" w:rsidRDefault="009C25F8" w:rsidP="00E100BC">
      <w:pPr>
        <w:tabs>
          <w:tab w:val="left" w:pos="0"/>
        </w:tabs>
        <w:ind w:firstLine="720"/>
        <w:jc w:val="both"/>
        <w:rPr>
          <w:color w:val="FF0000"/>
        </w:rPr>
      </w:pPr>
    </w:p>
    <w:p w:rsidR="002B2477" w:rsidRPr="0041696B" w:rsidRDefault="002B2477" w:rsidP="00E100BC">
      <w:pPr>
        <w:tabs>
          <w:tab w:val="left" w:pos="0"/>
        </w:tabs>
        <w:ind w:firstLine="720"/>
        <w:jc w:val="both"/>
        <w:rPr>
          <w:rFonts w:ascii="PT Sans" w:hAnsi="PT Sans"/>
          <w:sz w:val="26"/>
          <w:szCs w:val="26"/>
        </w:rPr>
      </w:pPr>
      <w:r w:rsidRPr="0041696B">
        <w:rPr>
          <w:rFonts w:ascii="PT Sans" w:hAnsi="PT Sans"/>
          <w:sz w:val="26"/>
          <w:szCs w:val="26"/>
        </w:rPr>
        <w:t>В результате внесенных изменений финансовое обеспечение муниципальных программ составило</w:t>
      </w:r>
      <w:r w:rsidR="0041696B" w:rsidRPr="0041696B">
        <w:rPr>
          <w:rFonts w:ascii="PT Sans" w:hAnsi="PT Sans"/>
          <w:sz w:val="26"/>
          <w:szCs w:val="26"/>
        </w:rPr>
        <w:t xml:space="preserve"> (тыс. рублей)</w:t>
      </w:r>
      <w:r w:rsidRPr="0041696B">
        <w:rPr>
          <w:rFonts w:ascii="PT Sans" w:hAnsi="PT Sans"/>
          <w:sz w:val="26"/>
          <w:szCs w:val="26"/>
        </w:rPr>
        <w:t>:</w:t>
      </w:r>
    </w:p>
    <w:tbl>
      <w:tblPr>
        <w:tblW w:w="98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1559"/>
        <w:gridCol w:w="1276"/>
        <w:gridCol w:w="1720"/>
      </w:tblGrid>
      <w:tr w:rsidR="0041696B" w:rsidRPr="0041696B" w:rsidTr="0041696B">
        <w:trPr>
          <w:trHeight w:val="315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b/>
                <w:bCs/>
                <w:sz w:val="18"/>
                <w:szCs w:val="18"/>
              </w:rPr>
            </w:pPr>
            <w:r w:rsidRPr="0041696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b/>
                <w:bCs/>
                <w:sz w:val="18"/>
                <w:szCs w:val="18"/>
              </w:rPr>
            </w:pPr>
            <w:r w:rsidRPr="0041696B">
              <w:rPr>
                <w:b/>
                <w:bCs/>
                <w:sz w:val="18"/>
                <w:szCs w:val="18"/>
              </w:rPr>
              <w:t xml:space="preserve"> Утверждено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b/>
                <w:bCs/>
                <w:sz w:val="18"/>
                <w:szCs w:val="18"/>
              </w:rPr>
            </w:pPr>
            <w:r w:rsidRPr="0041696B">
              <w:rPr>
                <w:b/>
                <w:bCs/>
                <w:sz w:val="18"/>
                <w:szCs w:val="18"/>
              </w:rPr>
              <w:t xml:space="preserve"> Изменения 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b/>
                <w:bCs/>
                <w:sz w:val="18"/>
                <w:szCs w:val="18"/>
              </w:rPr>
            </w:pPr>
            <w:r w:rsidRPr="0041696B">
              <w:rPr>
                <w:b/>
                <w:bCs/>
                <w:sz w:val="18"/>
                <w:szCs w:val="18"/>
              </w:rPr>
              <w:t xml:space="preserve">К утверждению </w:t>
            </w:r>
          </w:p>
        </w:tc>
      </w:tr>
      <w:tr w:rsidR="0041696B" w:rsidRPr="0041696B" w:rsidTr="0041696B">
        <w:trPr>
          <w:trHeight w:val="496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Муниципальная программа 1."Улучшение качества и  безопасности жизни населения"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34 346,4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-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34 346,4</w:t>
            </w:r>
          </w:p>
        </w:tc>
      </w:tr>
      <w:tr w:rsidR="0041696B" w:rsidRPr="0041696B" w:rsidTr="0041696B">
        <w:trPr>
          <w:trHeight w:val="404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 xml:space="preserve">Муниципальная программа 2. "Развитие конкурентоспособной </w:t>
            </w:r>
            <w:proofErr w:type="gramStart"/>
            <w:r w:rsidRPr="0041696B">
              <w:rPr>
                <w:sz w:val="20"/>
                <w:szCs w:val="20"/>
              </w:rPr>
              <w:t>экономики</w:t>
            </w:r>
            <w:proofErr w:type="gramEnd"/>
            <w:r w:rsidRPr="0041696B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1 299,8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697,5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1 997,3</w:t>
            </w:r>
          </w:p>
        </w:tc>
      </w:tr>
      <w:tr w:rsidR="0041696B" w:rsidRPr="0041696B" w:rsidTr="0041696B">
        <w:trPr>
          <w:trHeight w:val="509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 xml:space="preserve">Муниципальная программа 3. "Развитие муниципального управления и гражданского общества"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52 515,3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-   100,0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52 415,3</w:t>
            </w:r>
          </w:p>
        </w:tc>
      </w:tr>
      <w:tr w:rsidR="0041696B" w:rsidRPr="0041696B" w:rsidTr="0041696B">
        <w:trPr>
          <w:trHeight w:val="417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 xml:space="preserve">Муниципальная программа 4."Обеспечение комфортной городской среды </w:t>
            </w:r>
            <w:proofErr w:type="gramStart"/>
            <w:r w:rsidRPr="0041696B">
              <w:rPr>
                <w:sz w:val="20"/>
                <w:szCs w:val="20"/>
              </w:rPr>
              <w:t>в</w:t>
            </w:r>
            <w:proofErr w:type="gramEnd"/>
            <w:r w:rsidRPr="0041696B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350 525,7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-  3 721,5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346 804,3</w:t>
            </w:r>
          </w:p>
        </w:tc>
      </w:tr>
      <w:tr w:rsidR="0041696B" w:rsidRPr="0041696B" w:rsidTr="0041696B">
        <w:trPr>
          <w:trHeight w:val="367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 xml:space="preserve">Муниципальная программа 5."Развитие </w:t>
            </w:r>
            <w:proofErr w:type="gramStart"/>
            <w:r w:rsidRPr="0041696B">
              <w:rPr>
                <w:sz w:val="20"/>
                <w:szCs w:val="20"/>
              </w:rPr>
              <w:t>образования</w:t>
            </w:r>
            <w:proofErr w:type="gramEnd"/>
            <w:r w:rsidRPr="0041696B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2 199 450,8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- 3 464,4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2 195 986,5</w:t>
            </w:r>
          </w:p>
        </w:tc>
      </w:tr>
      <w:tr w:rsidR="0041696B" w:rsidRPr="0041696B" w:rsidTr="0041696B">
        <w:trPr>
          <w:trHeight w:val="318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Муниципальная программа 6."</w:t>
            </w:r>
            <w:proofErr w:type="gramStart"/>
            <w:r w:rsidRPr="0041696B">
              <w:rPr>
                <w:sz w:val="20"/>
                <w:szCs w:val="20"/>
              </w:rPr>
              <w:t>Культура</w:t>
            </w:r>
            <w:proofErr w:type="gramEnd"/>
            <w:r w:rsidRPr="0041696B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351 510,6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255,0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351 765,6</w:t>
            </w:r>
          </w:p>
        </w:tc>
      </w:tr>
      <w:tr w:rsidR="0041696B" w:rsidRPr="0041696B" w:rsidTr="0041696B">
        <w:trPr>
          <w:trHeight w:val="991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</w:t>
            </w:r>
            <w:proofErr w:type="gramStart"/>
            <w:r w:rsidRPr="0041696B">
              <w:rPr>
                <w:sz w:val="20"/>
                <w:szCs w:val="20"/>
              </w:rPr>
              <w:t>образования</w:t>
            </w:r>
            <w:proofErr w:type="gramEnd"/>
            <w:r w:rsidRPr="0041696B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35 579,5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-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35 579,5</w:t>
            </w:r>
          </w:p>
        </w:tc>
      </w:tr>
      <w:tr w:rsidR="0041696B" w:rsidRPr="0041696B" w:rsidTr="0041696B">
        <w:trPr>
          <w:trHeight w:val="256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 xml:space="preserve">Муниципальная программа 8."Формирование современной городской </w:t>
            </w:r>
            <w:proofErr w:type="gramStart"/>
            <w:r w:rsidRPr="0041696B">
              <w:rPr>
                <w:sz w:val="20"/>
                <w:szCs w:val="20"/>
              </w:rPr>
              <w:t>среды</w:t>
            </w:r>
            <w:proofErr w:type="gramEnd"/>
            <w:r w:rsidRPr="0041696B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46 861,6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-   6 311,0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40 550,6</w:t>
            </w:r>
          </w:p>
        </w:tc>
      </w:tr>
      <w:tr w:rsidR="0041696B" w:rsidRPr="0041696B" w:rsidTr="0041696B">
        <w:trPr>
          <w:trHeight w:val="773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proofErr w:type="gramStart"/>
            <w:r w:rsidRPr="0041696B">
              <w:rPr>
                <w:sz w:val="20"/>
                <w:szCs w:val="20"/>
              </w:rPr>
              <w:t>в</w:t>
            </w:r>
            <w:proofErr w:type="gramEnd"/>
            <w:r w:rsidRPr="0041696B">
              <w:rPr>
                <w:sz w:val="20"/>
                <w:szCs w:val="20"/>
              </w:rPr>
              <w:t xml:space="preserve"> ЗАТО г. Североморск"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3 845,0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3 066,7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6 911,7</w:t>
            </w:r>
          </w:p>
        </w:tc>
      </w:tr>
      <w:tr w:rsidR="0041696B" w:rsidRPr="0041696B" w:rsidTr="0041696B">
        <w:trPr>
          <w:trHeight w:val="557"/>
        </w:trPr>
        <w:tc>
          <w:tcPr>
            <w:tcW w:w="5260" w:type="dxa"/>
            <w:shd w:val="clear" w:color="auto" w:fill="auto"/>
            <w:vAlign w:val="center"/>
            <w:hideMark/>
          </w:tcPr>
          <w:p w:rsidR="0041696B" w:rsidRPr="0041696B" w:rsidRDefault="0041696B" w:rsidP="0041696B">
            <w:pPr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 xml:space="preserve">Муниципальная программа 10. "Профилактика терроризма, экстремизма и ликвидация последствий проявлений терроризма и экстремизма на </w:t>
            </w:r>
            <w:proofErr w:type="gramStart"/>
            <w:r w:rsidRPr="0041696B">
              <w:rPr>
                <w:sz w:val="20"/>
                <w:szCs w:val="20"/>
              </w:rPr>
              <w:t>территории</w:t>
            </w:r>
            <w:proofErr w:type="gramEnd"/>
            <w:r w:rsidRPr="0041696B">
              <w:rPr>
                <w:sz w:val="20"/>
                <w:szCs w:val="20"/>
              </w:rPr>
              <w:t xml:space="preserve"> ЗАТО г. Североморск"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-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sz w:val="20"/>
                <w:szCs w:val="20"/>
              </w:rPr>
            </w:pPr>
            <w:r w:rsidRPr="0041696B">
              <w:rPr>
                <w:sz w:val="20"/>
                <w:szCs w:val="20"/>
              </w:rPr>
              <w:t>90,0</w:t>
            </w:r>
          </w:p>
        </w:tc>
      </w:tr>
      <w:tr w:rsidR="0041696B" w:rsidRPr="0041696B" w:rsidTr="0041696B">
        <w:trPr>
          <w:trHeight w:val="315"/>
        </w:trPr>
        <w:tc>
          <w:tcPr>
            <w:tcW w:w="526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b/>
                <w:bCs/>
                <w:sz w:val="20"/>
                <w:szCs w:val="20"/>
              </w:rPr>
            </w:pPr>
            <w:r w:rsidRPr="0041696B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b/>
                <w:bCs/>
                <w:sz w:val="20"/>
                <w:szCs w:val="20"/>
              </w:rPr>
            </w:pPr>
            <w:r w:rsidRPr="0041696B">
              <w:rPr>
                <w:b/>
                <w:bCs/>
                <w:sz w:val="20"/>
                <w:szCs w:val="20"/>
              </w:rPr>
              <w:t>3 076 024,6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b/>
                <w:bCs/>
                <w:sz w:val="20"/>
                <w:szCs w:val="20"/>
              </w:rPr>
            </w:pPr>
            <w:r w:rsidRPr="0041696B">
              <w:rPr>
                <w:b/>
                <w:bCs/>
                <w:sz w:val="20"/>
                <w:szCs w:val="20"/>
              </w:rPr>
              <w:t>-9 577,7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41696B" w:rsidRPr="0041696B" w:rsidRDefault="0041696B" w:rsidP="0041696B">
            <w:pPr>
              <w:jc w:val="center"/>
              <w:rPr>
                <w:b/>
                <w:bCs/>
                <w:sz w:val="20"/>
                <w:szCs w:val="20"/>
              </w:rPr>
            </w:pPr>
            <w:r w:rsidRPr="0041696B">
              <w:rPr>
                <w:b/>
                <w:bCs/>
                <w:sz w:val="20"/>
                <w:szCs w:val="20"/>
              </w:rPr>
              <w:t>3 066 446,9</w:t>
            </w:r>
          </w:p>
        </w:tc>
      </w:tr>
    </w:tbl>
    <w:p w:rsidR="00F77378" w:rsidRPr="00B2462C" w:rsidRDefault="0013580C" w:rsidP="0013580C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B2462C">
        <w:rPr>
          <w:sz w:val="26"/>
          <w:szCs w:val="26"/>
        </w:rPr>
        <w:t xml:space="preserve">           </w:t>
      </w:r>
      <w:proofErr w:type="gramStart"/>
      <w:r w:rsidRPr="00B2462C">
        <w:rPr>
          <w:sz w:val="26"/>
          <w:szCs w:val="26"/>
        </w:rPr>
        <w:t>Объем ассигнований бюджета, утвержденный в рамках муниципальных программ составил</w:t>
      </w:r>
      <w:proofErr w:type="gramEnd"/>
      <w:r w:rsidRPr="00B2462C">
        <w:rPr>
          <w:sz w:val="26"/>
          <w:szCs w:val="26"/>
        </w:rPr>
        <w:t xml:space="preserve"> </w:t>
      </w:r>
      <w:r w:rsidR="000D2209" w:rsidRPr="00B2462C">
        <w:rPr>
          <w:sz w:val="26"/>
          <w:szCs w:val="26"/>
        </w:rPr>
        <w:t>3</w:t>
      </w:r>
      <w:r w:rsidR="0041696B" w:rsidRPr="00B2462C">
        <w:rPr>
          <w:sz w:val="26"/>
          <w:szCs w:val="26"/>
        </w:rPr>
        <w:t> 066 446,9</w:t>
      </w:r>
      <w:r w:rsidR="000D2209" w:rsidRPr="00B2462C">
        <w:rPr>
          <w:sz w:val="26"/>
          <w:szCs w:val="26"/>
        </w:rPr>
        <w:t xml:space="preserve"> тыс. рублей, т.е. </w:t>
      </w:r>
      <w:r w:rsidRPr="00B2462C">
        <w:rPr>
          <w:sz w:val="26"/>
          <w:szCs w:val="26"/>
        </w:rPr>
        <w:t>92,</w:t>
      </w:r>
      <w:r w:rsidR="00C258E3" w:rsidRPr="00B2462C">
        <w:rPr>
          <w:sz w:val="26"/>
          <w:szCs w:val="26"/>
        </w:rPr>
        <w:t>6</w:t>
      </w:r>
      <w:r w:rsidR="000D2209" w:rsidRPr="00B2462C">
        <w:rPr>
          <w:sz w:val="26"/>
          <w:szCs w:val="26"/>
        </w:rPr>
        <w:t xml:space="preserve">% общего объема ассигнований бюджета 2019 года. Объем средств непрограммной деятельности составил </w:t>
      </w:r>
      <w:r w:rsidR="00C258E3" w:rsidRPr="00B2462C">
        <w:rPr>
          <w:sz w:val="26"/>
          <w:szCs w:val="26"/>
        </w:rPr>
        <w:t>243 363,5</w:t>
      </w:r>
      <w:r w:rsidR="000D2209" w:rsidRPr="00B2462C">
        <w:rPr>
          <w:sz w:val="26"/>
          <w:szCs w:val="26"/>
        </w:rPr>
        <w:t xml:space="preserve"> тыс. рублей или 7,</w:t>
      </w:r>
      <w:r w:rsidR="00C258E3" w:rsidRPr="00B2462C">
        <w:rPr>
          <w:sz w:val="26"/>
          <w:szCs w:val="26"/>
        </w:rPr>
        <w:t>4</w:t>
      </w:r>
      <w:r w:rsidR="000D2209" w:rsidRPr="00B2462C">
        <w:rPr>
          <w:sz w:val="26"/>
          <w:szCs w:val="26"/>
        </w:rPr>
        <w:t>%.</w:t>
      </w:r>
    </w:p>
    <w:p w:rsidR="00C258E3" w:rsidRPr="00B2462C" w:rsidRDefault="00C258E3" w:rsidP="000A2BFB">
      <w:pPr>
        <w:tabs>
          <w:tab w:val="left" w:pos="0"/>
        </w:tabs>
        <w:ind w:firstLine="720"/>
        <w:jc w:val="both"/>
        <w:rPr>
          <w:b/>
        </w:rPr>
      </w:pPr>
    </w:p>
    <w:p w:rsidR="000A2BFB" w:rsidRPr="00B2462C" w:rsidRDefault="000A2BFB" w:rsidP="000A2BFB">
      <w:pPr>
        <w:tabs>
          <w:tab w:val="left" w:pos="0"/>
        </w:tabs>
        <w:ind w:firstLine="720"/>
        <w:jc w:val="both"/>
      </w:pPr>
      <w:r w:rsidRPr="00B2462C">
        <w:rPr>
          <w:b/>
        </w:rPr>
        <w:t xml:space="preserve">3.  Изменение параметров по источникам финансирования дефицита бюджета.  </w:t>
      </w:r>
    </w:p>
    <w:p w:rsidR="000A2BFB" w:rsidRPr="00B2462C" w:rsidRDefault="000A2BFB" w:rsidP="000A2BFB">
      <w:pPr>
        <w:tabs>
          <w:tab w:val="left" w:pos="0"/>
        </w:tabs>
        <w:ind w:firstLine="720"/>
        <w:jc w:val="both"/>
      </w:pPr>
      <w:r w:rsidRPr="00B2462C">
        <w:t xml:space="preserve">В результате </w:t>
      </w:r>
      <w:r w:rsidR="00C04848" w:rsidRPr="00B2462C">
        <w:t xml:space="preserve">соответствующего </w:t>
      </w:r>
      <w:r w:rsidRPr="00B2462C">
        <w:t>изменения объема</w:t>
      </w:r>
      <w:r w:rsidR="00161252" w:rsidRPr="00B2462C">
        <w:t xml:space="preserve"> доходов и </w:t>
      </w:r>
      <w:r w:rsidRPr="00B2462C">
        <w:t>расходов бюджета, объем</w:t>
      </w:r>
      <w:r w:rsidR="00161252" w:rsidRPr="00B2462C">
        <w:t xml:space="preserve"> дефицита, </w:t>
      </w:r>
      <w:r w:rsidRPr="00B2462C">
        <w:t xml:space="preserve"> источников финансирования дефицита бюджета, </w:t>
      </w:r>
      <w:r w:rsidR="00161252" w:rsidRPr="00B2462C">
        <w:t>на 2019 год и плановый период 2020 и 2021 годов не изменился</w:t>
      </w:r>
      <w:r w:rsidRPr="00B2462C">
        <w:t xml:space="preserve">. </w:t>
      </w:r>
    </w:p>
    <w:p w:rsidR="00C258E3" w:rsidRPr="00B2462C" w:rsidRDefault="00C258E3" w:rsidP="000A2BFB">
      <w:pPr>
        <w:tabs>
          <w:tab w:val="left" w:pos="0"/>
        </w:tabs>
        <w:ind w:firstLine="720"/>
        <w:jc w:val="both"/>
      </w:pPr>
    </w:p>
    <w:p w:rsidR="00C258E3" w:rsidRPr="00B2462C" w:rsidRDefault="00C258E3" w:rsidP="000A2BFB">
      <w:pPr>
        <w:tabs>
          <w:tab w:val="left" w:pos="0"/>
        </w:tabs>
        <w:ind w:firstLine="720"/>
        <w:jc w:val="both"/>
        <w:rPr>
          <w:b/>
        </w:rPr>
      </w:pPr>
      <w:r w:rsidRPr="00B2462C">
        <w:rPr>
          <w:b/>
        </w:rPr>
        <w:t>4. Муниципальный долг.</w:t>
      </w:r>
    </w:p>
    <w:p w:rsidR="00C258E3" w:rsidRPr="00B2462C" w:rsidRDefault="00C258E3" w:rsidP="000A2BFB">
      <w:pPr>
        <w:tabs>
          <w:tab w:val="left" w:pos="0"/>
        </w:tabs>
        <w:ind w:firstLine="720"/>
        <w:jc w:val="both"/>
      </w:pPr>
      <w:r w:rsidRPr="00B2462C">
        <w:t xml:space="preserve">В связи с привлечением заемных средств кредитных организаций </w:t>
      </w:r>
      <w:r w:rsidR="00B2462C" w:rsidRPr="00B2462C">
        <w:t xml:space="preserve">в 2018 году </w:t>
      </w:r>
      <w:r w:rsidRPr="00B2462C">
        <w:t>в рамках кредитной линии не в полном объеме, уменьшилась потребность в заключени</w:t>
      </w:r>
      <w:proofErr w:type="gramStart"/>
      <w:r w:rsidRPr="00B2462C">
        <w:t>и</w:t>
      </w:r>
      <w:proofErr w:type="gramEnd"/>
      <w:r w:rsidRPr="00B2462C">
        <w:t xml:space="preserve"> новых кредитных договоров на сумму 25 600,0 тыс. рублей, в связи с чем</w:t>
      </w:r>
      <w:r w:rsidR="00B2462C" w:rsidRPr="00B2462C">
        <w:t>,</w:t>
      </w:r>
      <w:r w:rsidRPr="00B2462C">
        <w:t xml:space="preserve"> на данную сумму уменьшены верхний предел и предельный объем муниципального долга, ежегодно.</w:t>
      </w:r>
    </w:p>
    <w:p w:rsidR="000A2BFB" w:rsidRPr="00B2462C" w:rsidRDefault="000A2BFB" w:rsidP="000A2BFB">
      <w:pPr>
        <w:tabs>
          <w:tab w:val="left" w:pos="0"/>
        </w:tabs>
        <w:ind w:firstLine="720"/>
        <w:jc w:val="both"/>
        <w:rPr>
          <w:b/>
          <w:highlight w:val="lightGray"/>
        </w:rPr>
      </w:pPr>
    </w:p>
    <w:p w:rsidR="000A2BFB" w:rsidRPr="00B2462C" w:rsidRDefault="00794A1C" w:rsidP="000A2BFB">
      <w:pPr>
        <w:tabs>
          <w:tab w:val="left" w:pos="0"/>
        </w:tabs>
        <w:ind w:firstLine="720"/>
        <w:jc w:val="both"/>
      </w:pPr>
      <w:r w:rsidRPr="00B2462C">
        <w:rPr>
          <w:b/>
        </w:rPr>
        <w:t>4</w:t>
      </w:r>
      <w:r w:rsidR="000A2BFB" w:rsidRPr="00B2462C">
        <w:rPr>
          <w:b/>
        </w:rPr>
        <w:t xml:space="preserve">.  Текстовая часть решения.  </w:t>
      </w:r>
    </w:p>
    <w:p w:rsidR="00CF7F84" w:rsidRPr="00B2462C" w:rsidRDefault="00135E8A" w:rsidP="000A2BFB">
      <w:pPr>
        <w:tabs>
          <w:tab w:val="left" w:pos="0"/>
        </w:tabs>
        <w:ind w:firstLine="720"/>
        <w:jc w:val="both"/>
        <w:rPr>
          <w:bCs/>
        </w:rPr>
      </w:pPr>
      <w:r w:rsidRPr="00B2462C">
        <w:t>В текстовую часть решения внесены изменения в связи с изменением основных параметров бюджета на 2019 год</w:t>
      </w:r>
      <w:r w:rsidR="00C258E3" w:rsidRPr="00B2462C">
        <w:t xml:space="preserve"> и плановый период 2020 и 2021 годов</w:t>
      </w:r>
      <w:r w:rsidRPr="00B2462C">
        <w:t>.</w:t>
      </w:r>
    </w:p>
    <w:p w:rsidR="000A2BFB" w:rsidRPr="00B2462C" w:rsidRDefault="000A2BFB" w:rsidP="000A2BFB">
      <w:pPr>
        <w:tabs>
          <w:tab w:val="left" w:pos="0"/>
          <w:tab w:val="left" w:pos="1080"/>
        </w:tabs>
        <w:ind w:firstLine="720"/>
        <w:jc w:val="both"/>
      </w:pPr>
      <w:r w:rsidRPr="00B2462C">
        <w:rPr>
          <w:bCs/>
        </w:rPr>
        <w:t xml:space="preserve">В результате внесенных изменений, Приложения №№ </w:t>
      </w:r>
      <w:r w:rsidR="00B34F20" w:rsidRPr="00B2462C">
        <w:rPr>
          <w:bCs/>
        </w:rPr>
        <w:t xml:space="preserve">4, 5, </w:t>
      </w:r>
      <w:r w:rsidRPr="00B2462C">
        <w:rPr>
          <w:bCs/>
        </w:rPr>
        <w:t xml:space="preserve">8, 9, 10, </w:t>
      </w:r>
      <w:r w:rsidR="00AA5A0E" w:rsidRPr="00B2462C">
        <w:rPr>
          <w:bCs/>
        </w:rPr>
        <w:t>11</w:t>
      </w:r>
      <w:r w:rsidR="00A52B63" w:rsidRPr="00B2462C">
        <w:rPr>
          <w:bCs/>
        </w:rPr>
        <w:t>, 12</w:t>
      </w:r>
      <w:r w:rsidR="00AA5A0E" w:rsidRPr="00B2462C">
        <w:rPr>
          <w:bCs/>
        </w:rPr>
        <w:t xml:space="preserve"> </w:t>
      </w:r>
      <w:r w:rsidRPr="00B2462C">
        <w:t>изложены в новой редакции</w:t>
      </w:r>
      <w:r w:rsidR="004C4A30" w:rsidRPr="00B2462C">
        <w:t>.</w:t>
      </w:r>
    </w:p>
    <w:p w:rsidR="000A2BFB" w:rsidRPr="00B2462C" w:rsidRDefault="000A2BFB" w:rsidP="00E100BC">
      <w:pPr>
        <w:tabs>
          <w:tab w:val="left" w:pos="0"/>
        </w:tabs>
        <w:ind w:firstLine="720"/>
        <w:jc w:val="both"/>
      </w:pPr>
    </w:p>
    <w:p w:rsidR="00162F57" w:rsidRPr="00B2462C" w:rsidRDefault="00162F57" w:rsidP="00E100BC">
      <w:pPr>
        <w:tabs>
          <w:tab w:val="left" w:pos="0"/>
        </w:tabs>
        <w:ind w:firstLine="720"/>
        <w:jc w:val="both"/>
      </w:pPr>
    </w:p>
    <w:p w:rsidR="001059D2" w:rsidRPr="00B2462C" w:rsidRDefault="00630D23" w:rsidP="001059D2">
      <w:pPr>
        <w:rPr>
          <w:b/>
          <w:bCs/>
          <w:sz w:val="26"/>
          <w:szCs w:val="26"/>
        </w:rPr>
      </w:pPr>
      <w:r w:rsidRPr="00B2462C">
        <w:rPr>
          <w:b/>
          <w:bCs/>
          <w:sz w:val="26"/>
          <w:szCs w:val="26"/>
        </w:rPr>
        <w:t>Н</w:t>
      </w:r>
      <w:r w:rsidR="001059D2" w:rsidRPr="00B2462C">
        <w:rPr>
          <w:b/>
          <w:bCs/>
          <w:sz w:val="26"/>
          <w:szCs w:val="26"/>
        </w:rPr>
        <w:t>ачальник Управления финансов</w:t>
      </w:r>
    </w:p>
    <w:p w:rsidR="00773AB9" w:rsidRPr="00B2462C" w:rsidRDefault="001059D2">
      <w:pPr>
        <w:rPr>
          <w:b/>
          <w:bCs/>
          <w:sz w:val="26"/>
          <w:szCs w:val="26"/>
        </w:rPr>
      </w:pPr>
      <w:proofErr w:type="gramStart"/>
      <w:r w:rsidRPr="00B2462C">
        <w:rPr>
          <w:b/>
          <w:bCs/>
          <w:sz w:val="26"/>
          <w:szCs w:val="26"/>
        </w:rPr>
        <w:t>администрации</w:t>
      </w:r>
      <w:proofErr w:type="gramEnd"/>
      <w:r w:rsidRPr="00B2462C">
        <w:rPr>
          <w:b/>
          <w:bCs/>
          <w:sz w:val="26"/>
          <w:szCs w:val="26"/>
        </w:rPr>
        <w:t xml:space="preserve"> ЗАТО г. Североморск          </w:t>
      </w:r>
      <w:r w:rsidR="00F44038" w:rsidRPr="00B2462C">
        <w:rPr>
          <w:b/>
          <w:bCs/>
          <w:sz w:val="26"/>
          <w:szCs w:val="26"/>
        </w:rPr>
        <w:t xml:space="preserve">      </w:t>
      </w:r>
      <w:r w:rsidRPr="00B2462C">
        <w:rPr>
          <w:b/>
          <w:bCs/>
          <w:sz w:val="26"/>
          <w:szCs w:val="26"/>
        </w:rPr>
        <w:t xml:space="preserve">        </w:t>
      </w:r>
      <w:r w:rsidR="00C16F2C" w:rsidRPr="00B2462C">
        <w:rPr>
          <w:b/>
          <w:bCs/>
          <w:sz w:val="26"/>
          <w:szCs w:val="26"/>
        </w:rPr>
        <w:t xml:space="preserve">                    </w:t>
      </w:r>
      <w:r w:rsidR="00630D23" w:rsidRPr="00B2462C">
        <w:rPr>
          <w:b/>
          <w:bCs/>
          <w:sz w:val="26"/>
          <w:szCs w:val="26"/>
        </w:rPr>
        <w:t xml:space="preserve">Н. А. </w:t>
      </w:r>
      <w:proofErr w:type="spellStart"/>
      <w:r w:rsidR="00630D23" w:rsidRPr="00B2462C">
        <w:rPr>
          <w:b/>
          <w:bCs/>
          <w:sz w:val="26"/>
          <w:szCs w:val="26"/>
        </w:rPr>
        <w:t>Ракшина</w:t>
      </w:r>
      <w:proofErr w:type="spellEnd"/>
      <w:r w:rsidR="00A82B30" w:rsidRPr="00B2462C">
        <w:rPr>
          <w:b/>
          <w:bCs/>
          <w:sz w:val="26"/>
          <w:szCs w:val="26"/>
        </w:rPr>
        <w:t xml:space="preserve"> </w:t>
      </w:r>
    </w:p>
    <w:p w:rsidR="00181DC1" w:rsidRPr="00B2462C" w:rsidRDefault="00181DC1">
      <w:pPr>
        <w:rPr>
          <w:bCs/>
          <w:sz w:val="20"/>
          <w:szCs w:val="20"/>
        </w:rPr>
      </w:pPr>
    </w:p>
    <w:p w:rsidR="00C00875" w:rsidRPr="00B2462C" w:rsidRDefault="0068695C">
      <w:pPr>
        <w:rPr>
          <w:sz w:val="20"/>
          <w:szCs w:val="20"/>
        </w:rPr>
      </w:pPr>
      <w:r w:rsidRPr="00B2462C">
        <w:rPr>
          <w:bCs/>
          <w:sz w:val="20"/>
          <w:szCs w:val="20"/>
        </w:rPr>
        <w:t xml:space="preserve">исп. </w:t>
      </w:r>
      <w:proofErr w:type="gramStart"/>
      <w:r w:rsidR="00C258E3" w:rsidRPr="00B2462C">
        <w:rPr>
          <w:bCs/>
          <w:sz w:val="20"/>
          <w:szCs w:val="20"/>
        </w:rPr>
        <w:t>Шкода</w:t>
      </w:r>
      <w:proofErr w:type="gramEnd"/>
      <w:r w:rsidR="00C258E3" w:rsidRPr="00B2462C">
        <w:rPr>
          <w:bCs/>
          <w:sz w:val="20"/>
          <w:szCs w:val="20"/>
        </w:rPr>
        <w:t xml:space="preserve"> Е.А.</w:t>
      </w:r>
      <w:r w:rsidR="001966E3" w:rsidRPr="00B2462C">
        <w:rPr>
          <w:bCs/>
          <w:sz w:val="20"/>
          <w:szCs w:val="20"/>
        </w:rPr>
        <w:t xml:space="preserve"> (81537)</w:t>
      </w:r>
      <w:r w:rsidR="00A77E00" w:rsidRPr="00B2462C">
        <w:rPr>
          <w:bCs/>
          <w:sz w:val="20"/>
          <w:szCs w:val="20"/>
        </w:rPr>
        <w:t xml:space="preserve"> </w:t>
      </w:r>
      <w:r w:rsidR="00C258E3" w:rsidRPr="00B2462C">
        <w:rPr>
          <w:bCs/>
          <w:sz w:val="20"/>
          <w:szCs w:val="20"/>
        </w:rPr>
        <w:t>46199</w:t>
      </w:r>
    </w:p>
    <w:sectPr w:rsidR="00C00875" w:rsidRPr="00B2462C" w:rsidSect="00971691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065" w:rsidRDefault="008B0065" w:rsidP="00702719">
      <w:r>
        <w:separator/>
      </w:r>
    </w:p>
  </w:endnote>
  <w:endnote w:type="continuationSeparator" w:id="0">
    <w:p w:rsidR="008B0065" w:rsidRDefault="008B0065" w:rsidP="0070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065" w:rsidRDefault="008B0065" w:rsidP="00702719">
      <w:r>
        <w:separator/>
      </w:r>
    </w:p>
  </w:footnote>
  <w:footnote w:type="continuationSeparator" w:id="0">
    <w:p w:rsidR="008B0065" w:rsidRDefault="008B0065" w:rsidP="00702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39E1"/>
    <w:multiLevelType w:val="multilevel"/>
    <w:tmpl w:val="0CA80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1A44696C"/>
    <w:multiLevelType w:val="hybridMultilevel"/>
    <w:tmpl w:val="23142D7C"/>
    <w:lvl w:ilvl="0" w:tplc="3D903406">
      <w:start w:val="7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3A2EDD"/>
    <w:multiLevelType w:val="multilevel"/>
    <w:tmpl w:val="215C32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2B4C4FAA"/>
    <w:multiLevelType w:val="hybridMultilevel"/>
    <w:tmpl w:val="C7C8EB3C"/>
    <w:lvl w:ilvl="0" w:tplc="3FA63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DC54FC"/>
    <w:multiLevelType w:val="multilevel"/>
    <w:tmpl w:val="243C8B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509" w:hanging="72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589" w:hanging="108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5">
    <w:nsid w:val="2CD6526E"/>
    <w:multiLevelType w:val="multilevel"/>
    <w:tmpl w:val="66AC2F40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4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i/>
      </w:rPr>
    </w:lvl>
  </w:abstractNum>
  <w:abstractNum w:abstractNumId="6">
    <w:nsid w:val="33267DA8"/>
    <w:multiLevelType w:val="hybridMultilevel"/>
    <w:tmpl w:val="09F093B0"/>
    <w:lvl w:ilvl="0" w:tplc="14708F1E">
      <w:start w:val="7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E65A6"/>
    <w:multiLevelType w:val="hybridMultilevel"/>
    <w:tmpl w:val="63D8F54C"/>
    <w:lvl w:ilvl="0" w:tplc="275EC7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AF82F09"/>
    <w:multiLevelType w:val="hybridMultilevel"/>
    <w:tmpl w:val="055E3DD2"/>
    <w:lvl w:ilvl="0" w:tplc="00FC09BE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A52C7A"/>
    <w:multiLevelType w:val="hybridMultilevel"/>
    <w:tmpl w:val="369088A8"/>
    <w:lvl w:ilvl="0" w:tplc="769CB72A">
      <w:start w:val="7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747ED"/>
    <w:multiLevelType w:val="hybridMultilevel"/>
    <w:tmpl w:val="8214DD5A"/>
    <w:lvl w:ilvl="0" w:tplc="22346A60">
      <w:start w:val="7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4C0BB0"/>
    <w:multiLevelType w:val="hybridMultilevel"/>
    <w:tmpl w:val="1C8C691E"/>
    <w:lvl w:ilvl="0" w:tplc="492EF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96A"/>
    <w:rsid w:val="00000FC2"/>
    <w:rsid w:val="0000247F"/>
    <w:rsid w:val="0000280D"/>
    <w:rsid w:val="00002F45"/>
    <w:rsid w:val="00006759"/>
    <w:rsid w:val="00010773"/>
    <w:rsid w:val="00012357"/>
    <w:rsid w:val="00012BE2"/>
    <w:rsid w:val="00012FC1"/>
    <w:rsid w:val="0001339B"/>
    <w:rsid w:val="00013BA7"/>
    <w:rsid w:val="00013E1A"/>
    <w:rsid w:val="00014511"/>
    <w:rsid w:val="00015676"/>
    <w:rsid w:val="00016C5A"/>
    <w:rsid w:val="00017740"/>
    <w:rsid w:val="00020554"/>
    <w:rsid w:val="000232B0"/>
    <w:rsid w:val="00026E32"/>
    <w:rsid w:val="00027360"/>
    <w:rsid w:val="00036295"/>
    <w:rsid w:val="00036680"/>
    <w:rsid w:val="000366BB"/>
    <w:rsid w:val="00036AE5"/>
    <w:rsid w:val="00037D44"/>
    <w:rsid w:val="00040C44"/>
    <w:rsid w:val="000416BE"/>
    <w:rsid w:val="00041707"/>
    <w:rsid w:val="000419B2"/>
    <w:rsid w:val="00042648"/>
    <w:rsid w:val="00042792"/>
    <w:rsid w:val="00042A61"/>
    <w:rsid w:val="00042E73"/>
    <w:rsid w:val="000439B6"/>
    <w:rsid w:val="00050F27"/>
    <w:rsid w:val="000541F5"/>
    <w:rsid w:val="00054BCE"/>
    <w:rsid w:val="00054E44"/>
    <w:rsid w:val="000566A2"/>
    <w:rsid w:val="000618B3"/>
    <w:rsid w:val="00061E70"/>
    <w:rsid w:val="000621DF"/>
    <w:rsid w:val="000622B6"/>
    <w:rsid w:val="00063210"/>
    <w:rsid w:val="00063CEB"/>
    <w:rsid w:val="00065253"/>
    <w:rsid w:val="00065B70"/>
    <w:rsid w:val="0006625A"/>
    <w:rsid w:val="00066F2D"/>
    <w:rsid w:val="00067310"/>
    <w:rsid w:val="00067AE1"/>
    <w:rsid w:val="00073C18"/>
    <w:rsid w:val="000779E5"/>
    <w:rsid w:val="000800BF"/>
    <w:rsid w:val="00080124"/>
    <w:rsid w:val="0008033C"/>
    <w:rsid w:val="000809BD"/>
    <w:rsid w:val="00080FCA"/>
    <w:rsid w:val="00081F1D"/>
    <w:rsid w:val="0008447C"/>
    <w:rsid w:val="00086B45"/>
    <w:rsid w:val="00086BAD"/>
    <w:rsid w:val="0009238F"/>
    <w:rsid w:val="00092ACB"/>
    <w:rsid w:val="00092D45"/>
    <w:rsid w:val="00094B4E"/>
    <w:rsid w:val="00095277"/>
    <w:rsid w:val="00095D95"/>
    <w:rsid w:val="00095F40"/>
    <w:rsid w:val="000974B2"/>
    <w:rsid w:val="00097E11"/>
    <w:rsid w:val="000A0EFE"/>
    <w:rsid w:val="000A0FE3"/>
    <w:rsid w:val="000A2BFB"/>
    <w:rsid w:val="000A2F92"/>
    <w:rsid w:val="000A4157"/>
    <w:rsid w:val="000A4545"/>
    <w:rsid w:val="000A5F4C"/>
    <w:rsid w:val="000A6708"/>
    <w:rsid w:val="000A704F"/>
    <w:rsid w:val="000B014A"/>
    <w:rsid w:val="000B03FC"/>
    <w:rsid w:val="000B0A44"/>
    <w:rsid w:val="000B19FB"/>
    <w:rsid w:val="000B1CA1"/>
    <w:rsid w:val="000B2129"/>
    <w:rsid w:val="000B3318"/>
    <w:rsid w:val="000B370C"/>
    <w:rsid w:val="000B3E6A"/>
    <w:rsid w:val="000B4395"/>
    <w:rsid w:val="000B5A89"/>
    <w:rsid w:val="000B5F55"/>
    <w:rsid w:val="000B6F22"/>
    <w:rsid w:val="000B75E6"/>
    <w:rsid w:val="000C5CE7"/>
    <w:rsid w:val="000D2209"/>
    <w:rsid w:val="000D36A0"/>
    <w:rsid w:val="000D3A7B"/>
    <w:rsid w:val="000D547C"/>
    <w:rsid w:val="000D5A03"/>
    <w:rsid w:val="000E08BD"/>
    <w:rsid w:val="000F2FF4"/>
    <w:rsid w:val="000F3015"/>
    <w:rsid w:val="000F533A"/>
    <w:rsid w:val="000F5C20"/>
    <w:rsid w:val="000F649D"/>
    <w:rsid w:val="00100439"/>
    <w:rsid w:val="0010138A"/>
    <w:rsid w:val="00102957"/>
    <w:rsid w:val="00104285"/>
    <w:rsid w:val="0010462F"/>
    <w:rsid w:val="001059D2"/>
    <w:rsid w:val="00105B12"/>
    <w:rsid w:val="001071C9"/>
    <w:rsid w:val="001107A2"/>
    <w:rsid w:val="00111393"/>
    <w:rsid w:val="00113EEF"/>
    <w:rsid w:val="00114D19"/>
    <w:rsid w:val="00115693"/>
    <w:rsid w:val="00116357"/>
    <w:rsid w:val="0011780E"/>
    <w:rsid w:val="001201B1"/>
    <w:rsid w:val="00120EE7"/>
    <w:rsid w:val="00120FA4"/>
    <w:rsid w:val="00121150"/>
    <w:rsid w:val="001212EB"/>
    <w:rsid w:val="00124FBD"/>
    <w:rsid w:val="00125A62"/>
    <w:rsid w:val="001272F3"/>
    <w:rsid w:val="00127D50"/>
    <w:rsid w:val="001320AC"/>
    <w:rsid w:val="0013577C"/>
    <w:rsid w:val="0013580C"/>
    <w:rsid w:val="00135E8A"/>
    <w:rsid w:val="0014005C"/>
    <w:rsid w:val="0014008A"/>
    <w:rsid w:val="00143CF0"/>
    <w:rsid w:val="001444A5"/>
    <w:rsid w:val="0014550A"/>
    <w:rsid w:val="00146BB2"/>
    <w:rsid w:val="001509ED"/>
    <w:rsid w:val="00151CDA"/>
    <w:rsid w:val="00152525"/>
    <w:rsid w:val="00161252"/>
    <w:rsid w:val="001618A0"/>
    <w:rsid w:val="00162D2B"/>
    <w:rsid w:val="00162F57"/>
    <w:rsid w:val="00165DF0"/>
    <w:rsid w:val="00166431"/>
    <w:rsid w:val="0016703A"/>
    <w:rsid w:val="00167454"/>
    <w:rsid w:val="00167EF3"/>
    <w:rsid w:val="001708B3"/>
    <w:rsid w:val="0017141A"/>
    <w:rsid w:val="00172754"/>
    <w:rsid w:val="00173ED2"/>
    <w:rsid w:val="00174B3D"/>
    <w:rsid w:val="00177E25"/>
    <w:rsid w:val="00181BD9"/>
    <w:rsid w:val="00181DC1"/>
    <w:rsid w:val="0018372C"/>
    <w:rsid w:val="0018445F"/>
    <w:rsid w:val="00186CC2"/>
    <w:rsid w:val="0019032F"/>
    <w:rsid w:val="00194F45"/>
    <w:rsid w:val="00196671"/>
    <w:rsid w:val="001966E3"/>
    <w:rsid w:val="001971AE"/>
    <w:rsid w:val="001A13B8"/>
    <w:rsid w:val="001A1686"/>
    <w:rsid w:val="001A3B1C"/>
    <w:rsid w:val="001A6655"/>
    <w:rsid w:val="001A792C"/>
    <w:rsid w:val="001B05A1"/>
    <w:rsid w:val="001B0B96"/>
    <w:rsid w:val="001B195B"/>
    <w:rsid w:val="001B1FD0"/>
    <w:rsid w:val="001B3447"/>
    <w:rsid w:val="001B3499"/>
    <w:rsid w:val="001B66B8"/>
    <w:rsid w:val="001C2184"/>
    <w:rsid w:val="001C3344"/>
    <w:rsid w:val="001C3867"/>
    <w:rsid w:val="001C4F5B"/>
    <w:rsid w:val="001C5826"/>
    <w:rsid w:val="001C6106"/>
    <w:rsid w:val="001D0ABE"/>
    <w:rsid w:val="001D1730"/>
    <w:rsid w:val="001D251E"/>
    <w:rsid w:val="001D43F1"/>
    <w:rsid w:val="001D4B6E"/>
    <w:rsid w:val="001D6126"/>
    <w:rsid w:val="001E2B79"/>
    <w:rsid w:val="001E3E74"/>
    <w:rsid w:val="001E41BB"/>
    <w:rsid w:val="001E58D6"/>
    <w:rsid w:val="001E631C"/>
    <w:rsid w:val="001E71DD"/>
    <w:rsid w:val="001E73AE"/>
    <w:rsid w:val="001E7445"/>
    <w:rsid w:val="001F09A2"/>
    <w:rsid w:val="001F0DEF"/>
    <w:rsid w:val="001F0E21"/>
    <w:rsid w:val="001F1A49"/>
    <w:rsid w:val="001F3058"/>
    <w:rsid w:val="001F539F"/>
    <w:rsid w:val="001F57AC"/>
    <w:rsid w:val="001F7CD1"/>
    <w:rsid w:val="0020007B"/>
    <w:rsid w:val="00201633"/>
    <w:rsid w:val="0020308B"/>
    <w:rsid w:val="002043E9"/>
    <w:rsid w:val="00205F55"/>
    <w:rsid w:val="002153AA"/>
    <w:rsid w:val="00215EB7"/>
    <w:rsid w:val="002162F9"/>
    <w:rsid w:val="00217A00"/>
    <w:rsid w:val="00217C17"/>
    <w:rsid w:val="00217E98"/>
    <w:rsid w:val="002206AB"/>
    <w:rsid w:val="0022073E"/>
    <w:rsid w:val="0022142A"/>
    <w:rsid w:val="00221604"/>
    <w:rsid w:val="002233A1"/>
    <w:rsid w:val="00223CA0"/>
    <w:rsid w:val="002245FB"/>
    <w:rsid w:val="00225885"/>
    <w:rsid w:val="002258A9"/>
    <w:rsid w:val="002276F7"/>
    <w:rsid w:val="002278C2"/>
    <w:rsid w:val="00231DA3"/>
    <w:rsid w:val="00232B02"/>
    <w:rsid w:val="00234089"/>
    <w:rsid w:val="002348B0"/>
    <w:rsid w:val="00234E63"/>
    <w:rsid w:val="00237F41"/>
    <w:rsid w:val="002401E4"/>
    <w:rsid w:val="002409E4"/>
    <w:rsid w:val="00241F3C"/>
    <w:rsid w:val="002449AA"/>
    <w:rsid w:val="0024519B"/>
    <w:rsid w:val="002458DE"/>
    <w:rsid w:val="002466F9"/>
    <w:rsid w:val="0025060F"/>
    <w:rsid w:val="0025078D"/>
    <w:rsid w:val="00252B41"/>
    <w:rsid w:val="00254C58"/>
    <w:rsid w:val="00255231"/>
    <w:rsid w:val="00256385"/>
    <w:rsid w:val="00256FBE"/>
    <w:rsid w:val="002609D1"/>
    <w:rsid w:val="00261DF5"/>
    <w:rsid w:val="00261DFA"/>
    <w:rsid w:val="00261FA2"/>
    <w:rsid w:val="0026436E"/>
    <w:rsid w:val="00265CB8"/>
    <w:rsid w:val="002660D7"/>
    <w:rsid w:val="00266E60"/>
    <w:rsid w:val="0027003E"/>
    <w:rsid w:val="0027014F"/>
    <w:rsid w:val="00272686"/>
    <w:rsid w:val="00272CE8"/>
    <w:rsid w:val="00272DF0"/>
    <w:rsid w:val="0027384D"/>
    <w:rsid w:val="002741C4"/>
    <w:rsid w:val="00274921"/>
    <w:rsid w:val="00275625"/>
    <w:rsid w:val="002765BB"/>
    <w:rsid w:val="00277F71"/>
    <w:rsid w:val="0028001D"/>
    <w:rsid w:val="002808D5"/>
    <w:rsid w:val="00280F0A"/>
    <w:rsid w:val="00281834"/>
    <w:rsid w:val="0028295D"/>
    <w:rsid w:val="00282E86"/>
    <w:rsid w:val="00283EE3"/>
    <w:rsid w:val="00284816"/>
    <w:rsid w:val="002857F3"/>
    <w:rsid w:val="00290001"/>
    <w:rsid w:val="002920BC"/>
    <w:rsid w:val="0029378D"/>
    <w:rsid w:val="0029470E"/>
    <w:rsid w:val="002966AE"/>
    <w:rsid w:val="002975B1"/>
    <w:rsid w:val="002A00F2"/>
    <w:rsid w:val="002A0A78"/>
    <w:rsid w:val="002A1B84"/>
    <w:rsid w:val="002A2397"/>
    <w:rsid w:val="002A597D"/>
    <w:rsid w:val="002A77C8"/>
    <w:rsid w:val="002A7F9D"/>
    <w:rsid w:val="002B0F9D"/>
    <w:rsid w:val="002B2477"/>
    <w:rsid w:val="002B2FB7"/>
    <w:rsid w:val="002B55C8"/>
    <w:rsid w:val="002C6A6A"/>
    <w:rsid w:val="002D1C4F"/>
    <w:rsid w:val="002D2014"/>
    <w:rsid w:val="002D3E91"/>
    <w:rsid w:val="002D6D5F"/>
    <w:rsid w:val="002D6F2D"/>
    <w:rsid w:val="002D70E1"/>
    <w:rsid w:val="002E0E7D"/>
    <w:rsid w:val="002E14A3"/>
    <w:rsid w:val="002E1ABF"/>
    <w:rsid w:val="002E1F4B"/>
    <w:rsid w:val="002E2DAA"/>
    <w:rsid w:val="002E3C86"/>
    <w:rsid w:val="002F1BE0"/>
    <w:rsid w:val="002F3E96"/>
    <w:rsid w:val="002F44A8"/>
    <w:rsid w:val="002F4574"/>
    <w:rsid w:val="002F4C5F"/>
    <w:rsid w:val="002F60BB"/>
    <w:rsid w:val="002F7E87"/>
    <w:rsid w:val="00300A4E"/>
    <w:rsid w:val="00302F39"/>
    <w:rsid w:val="003064D7"/>
    <w:rsid w:val="003078B5"/>
    <w:rsid w:val="00310705"/>
    <w:rsid w:val="00310D6E"/>
    <w:rsid w:val="00311FCF"/>
    <w:rsid w:val="00313E22"/>
    <w:rsid w:val="00314597"/>
    <w:rsid w:val="003152AC"/>
    <w:rsid w:val="00316BB4"/>
    <w:rsid w:val="003171CE"/>
    <w:rsid w:val="003171D2"/>
    <w:rsid w:val="00317B57"/>
    <w:rsid w:val="00323C87"/>
    <w:rsid w:val="00324833"/>
    <w:rsid w:val="003249FA"/>
    <w:rsid w:val="00326365"/>
    <w:rsid w:val="003263F2"/>
    <w:rsid w:val="0032762A"/>
    <w:rsid w:val="003301B9"/>
    <w:rsid w:val="00330221"/>
    <w:rsid w:val="003327DD"/>
    <w:rsid w:val="003332FD"/>
    <w:rsid w:val="00334185"/>
    <w:rsid w:val="00336E03"/>
    <w:rsid w:val="00341F49"/>
    <w:rsid w:val="00345EDA"/>
    <w:rsid w:val="00346759"/>
    <w:rsid w:val="00347118"/>
    <w:rsid w:val="00347EB8"/>
    <w:rsid w:val="003502C3"/>
    <w:rsid w:val="00351737"/>
    <w:rsid w:val="003526EB"/>
    <w:rsid w:val="00352E3C"/>
    <w:rsid w:val="00352E65"/>
    <w:rsid w:val="0035397A"/>
    <w:rsid w:val="00354203"/>
    <w:rsid w:val="003542E5"/>
    <w:rsid w:val="0035531E"/>
    <w:rsid w:val="00356200"/>
    <w:rsid w:val="00356CBC"/>
    <w:rsid w:val="0036035E"/>
    <w:rsid w:val="00361C74"/>
    <w:rsid w:val="0036257F"/>
    <w:rsid w:val="00362722"/>
    <w:rsid w:val="00362CE6"/>
    <w:rsid w:val="00362EB6"/>
    <w:rsid w:val="0036547C"/>
    <w:rsid w:val="00366D4E"/>
    <w:rsid w:val="00371E53"/>
    <w:rsid w:val="00372A92"/>
    <w:rsid w:val="00376E9C"/>
    <w:rsid w:val="003771FE"/>
    <w:rsid w:val="00380A88"/>
    <w:rsid w:val="003832BE"/>
    <w:rsid w:val="00383CC7"/>
    <w:rsid w:val="0038494E"/>
    <w:rsid w:val="00385FF1"/>
    <w:rsid w:val="0038744D"/>
    <w:rsid w:val="003874C0"/>
    <w:rsid w:val="0039029C"/>
    <w:rsid w:val="00390F28"/>
    <w:rsid w:val="00393351"/>
    <w:rsid w:val="00393721"/>
    <w:rsid w:val="0039569C"/>
    <w:rsid w:val="00396324"/>
    <w:rsid w:val="003A2145"/>
    <w:rsid w:val="003A2FAE"/>
    <w:rsid w:val="003A330D"/>
    <w:rsid w:val="003A3BB1"/>
    <w:rsid w:val="003A4EC0"/>
    <w:rsid w:val="003A69BA"/>
    <w:rsid w:val="003B1B52"/>
    <w:rsid w:val="003B4796"/>
    <w:rsid w:val="003B5F62"/>
    <w:rsid w:val="003B63FF"/>
    <w:rsid w:val="003B6F4A"/>
    <w:rsid w:val="003B6FB7"/>
    <w:rsid w:val="003C03F1"/>
    <w:rsid w:val="003C06E8"/>
    <w:rsid w:val="003C1D21"/>
    <w:rsid w:val="003C254D"/>
    <w:rsid w:val="003C285A"/>
    <w:rsid w:val="003C2DDA"/>
    <w:rsid w:val="003C3C2B"/>
    <w:rsid w:val="003C6691"/>
    <w:rsid w:val="003C7472"/>
    <w:rsid w:val="003D1905"/>
    <w:rsid w:val="003D402D"/>
    <w:rsid w:val="003E0A83"/>
    <w:rsid w:val="003E0C7C"/>
    <w:rsid w:val="003E1CCF"/>
    <w:rsid w:val="003E1FFB"/>
    <w:rsid w:val="003E2581"/>
    <w:rsid w:val="003E2C7D"/>
    <w:rsid w:val="003F1F50"/>
    <w:rsid w:val="003F210F"/>
    <w:rsid w:val="003F412D"/>
    <w:rsid w:val="003F5D60"/>
    <w:rsid w:val="003F6AA6"/>
    <w:rsid w:val="003F6CE5"/>
    <w:rsid w:val="0040207C"/>
    <w:rsid w:val="00402E9C"/>
    <w:rsid w:val="0040456A"/>
    <w:rsid w:val="00405D5A"/>
    <w:rsid w:val="00407278"/>
    <w:rsid w:val="00407C77"/>
    <w:rsid w:val="00412645"/>
    <w:rsid w:val="00412718"/>
    <w:rsid w:val="00413ECE"/>
    <w:rsid w:val="00414E06"/>
    <w:rsid w:val="0041556C"/>
    <w:rsid w:val="0041616D"/>
    <w:rsid w:val="0041696B"/>
    <w:rsid w:val="00417381"/>
    <w:rsid w:val="0042136B"/>
    <w:rsid w:val="004251C9"/>
    <w:rsid w:val="00426685"/>
    <w:rsid w:val="004277E4"/>
    <w:rsid w:val="004279C6"/>
    <w:rsid w:val="00427B3A"/>
    <w:rsid w:val="0043004D"/>
    <w:rsid w:val="004305CC"/>
    <w:rsid w:val="0043300D"/>
    <w:rsid w:val="0043510D"/>
    <w:rsid w:val="004405D8"/>
    <w:rsid w:val="004407BE"/>
    <w:rsid w:val="0044135A"/>
    <w:rsid w:val="00442E6E"/>
    <w:rsid w:val="00446213"/>
    <w:rsid w:val="004462D3"/>
    <w:rsid w:val="00446D08"/>
    <w:rsid w:val="004502B6"/>
    <w:rsid w:val="00451393"/>
    <w:rsid w:val="00451465"/>
    <w:rsid w:val="00454BFD"/>
    <w:rsid w:val="00455405"/>
    <w:rsid w:val="00455438"/>
    <w:rsid w:val="004559F6"/>
    <w:rsid w:val="00456693"/>
    <w:rsid w:val="00461B2F"/>
    <w:rsid w:val="00461C82"/>
    <w:rsid w:val="004622DE"/>
    <w:rsid w:val="00462470"/>
    <w:rsid w:val="00462D4A"/>
    <w:rsid w:val="00464EDC"/>
    <w:rsid w:val="004711C5"/>
    <w:rsid w:val="00472CD5"/>
    <w:rsid w:val="00476634"/>
    <w:rsid w:val="00477208"/>
    <w:rsid w:val="00477B40"/>
    <w:rsid w:val="00477C08"/>
    <w:rsid w:val="004828C3"/>
    <w:rsid w:val="0048375D"/>
    <w:rsid w:val="0048565A"/>
    <w:rsid w:val="004873F9"/>
    <w:rsid w:val="00487A08"/>
    <w:rsid w:val="00487ACF"/>
    <w:rsid w:val="004901AD"/>
    <w:rsid w:val="00490700"/>
    <w:rsid w:val="004923FD"/>
    <w:rsid w:val="004925A5"/>
    <w:rsid w:val="00493167"/>
    <w:rsid w:val="00494A51"/>
    <w:rsid w:val="00497007"/>
    <w:rsid w:val="004A0711"/>
    <w:rsid w:val="004A0A30"/>
    <w:rsid w:val="004A0EDC"/>
    <w:rsid w:val="004A443C"/>
    <w:rsid w:val="004A4AE6"/>
    <w:rsid w:val="004A5545"/>
    <w:rsid w:val="004A6047"/>
    <w:rsid w:val="004A6ED9"/>
    <w:rsid w:val="004B0B7C"/>
    <w:rsid w:val="004B1E36"/>
    <w:rsid w:val="004B1F62"/>
    <w:rsid w:val="004B3982"/>
    <w:rsid w:val="004B4D10"/>
    <w:rsid w:val="004B5EBC"/>
    <w:rsid w:val="004B7743"/>
    <w:rsid w:val="004C0171"/>
    <w:rsid w:val="004C0B86"/>
    <w:rsid w:val="004C21F6"/>
    <w:rsid w:val="004C36C3"/>
    <w:rsid w:val="004C3BA3"/>
    <w:rsid w:val="004C4A30"/>
    <w:rsid w:val="004C5AE9"/>
    <w:rsid w:val="004D1984"/>
    <w:rsid w:val="004D241A"/>
    <w:rsid w:val="004D32BF"/>
    <w:rsid w:val="004D3DAC"/>
    <w:rsid w:val="004D6089"/>
    <w:rsid w:val="004D6D4F"/>
    <w:rsid w:val="004E31A3"/>
    <w:rsid w:val="004E3787"/>
    <w:rsid w:val="004E424C"/>
    <w:rsid w:val="004E5B9F"/>
    <w:rsid w:val="004E6E1D"/>
    <w:rsid w:val="004F36D2"/>
    <w:rsid w:val="004F3A3B"/>
    <w:rsid w:val="004F438C"/>
    <w:rsid w:val="004F6D8E"/>
    <w:rsid w:val="00500F56"/>
    <w:rsid w:val="00502C16"/>
    <w:rsid w:val="00503E2E"/>
    <w:rsid w:val="00503ED1"/>
    <w:rsid w:val="00504688"/>
    <w:rsid w:val="00504BF7"/>
    <w:rsid w:val="00505BB6"/>
    <w:rsid w:val="00505CDC"/>
    <w:rsid w:val="00506870"/>
    <w:rsid w:val="0051031D"/>
    <w:rsid w:val="005103E4"/>
    <w:rsid w:val="005104E7"/>
    <w:rsid w:val="00510C38"/>
    <w:rsid w:val="005116F8"/>
    <w:rsid w:val="00514574"/>
    <w:rsid w:val="00514FFA"/>
    <w:rsid w:val="00515CEF"/>
    <w:rsid w:val="005167C5"/>
    <w:rsid w:val="00517B2A"/>
    <w:rsid w:val="00517BB3"/>
    <w:rsid w:val="00521012"/>
    <w:rsid w:val="00521A64"/>
    <w:rsid w:val="00523254"/>
    <w:rsid w:val="00523E3A"/>
    <w:rsid w:val="00526018"/>
    <w:rsid w:val="00526F72"/>
    <w:rsid w:val="005273CA"/>
    <w:rsid w:val="00530415"/>
    <w:rsid w:val="00530ADC"/>
    <w:rsid w:val="00530CEE"/>
    <w:rsid w:val="0053440D"/>
    <w:rsid w:val="00535EBA"/>
    <w:rsid w:val="00540DE3"/>
    <w:rsid w:val="005452F7"/>
    <w:rsid w:val="00545452"/>
    <w:rsid w:val="005513A7"/>
    <w:rsid w:val="00551428"/>
    <w:rsid w:val="00555635"/>
    <w:rsid w:val="00556D96"/>
    <w:rsid w:val="00557710"/>
    <w:rsid w:val="00557B9E"/>
    <w:rsid w:val="00557C25"/>
    <w:rsid w:val="005603BE"/>
    <w:rsid w:val="005605AF"/>
    <w:rsid w:val="0056068B"/>
    <w:rsid w:val="00560E32"/>
    <w:rsid w:val="00561F4D"/>
    <w:rsid w:val="00562C35"/>
    <w:rsid w:val="00566416"/>
    <w:rsid w:val="00566D94"/>
    <w:rsid w:val="00571EC3"/>
    <w:rsid w:val="00574CC1"/>
    <w:rsid w:val="0057680B"/>
    <w:rsid w:val="00577AC5"/>
    <w:rsid w:val="0058032E"/>
    <w:rsid w:val="005803D7"/>
    <w:rsid w:val="00580BB0"/>
    <w:rsid w:val="005811F5"/>
    <w:rsid w:val="005813A0"/>
    <w:rsid w:val="00590532"/>
    <w:rsid w:val="00591946"/>
    <w:rsid w:val="00593D5B"/>
    <w:rsid w:val="00595B8A"/>
    <w:rsid w:val="00595CAA"/>
    <w:rsid w:val="00595F66"/>
    <w:rsid w:val="00597060"/>
    <w:rsid w:val="005A0F47"/>
    <w:rsid w:val="005A1846"/>
    <w:rsid w:val="005A26A6"/>
    <w:rsid w:val="005A683B"/>
    <w:rsid w:val="005A6981"/>
    <w:rsid w:val="005A69E7"/>
    <w:rsid w:val="005B1CCA"/>
    <w:rsid w:val="005B24D3"/>
    <w:rsid w:val="005B2E01"/>
    <w:rsid w:val="005B5EAC"/>
    <w:rsid w:val="005B70D3"/>
    <w:rsid w:val="005C0A2F"/>
    <w:rsid w:val="005C0ED9"/>
    <w:rsid w:val="005C37C1"/>
    <w:rsid w:val="005C5C7D"/>
    <w:rsid w:val="005C6447"/>
    <w:rsid w:val="005D06C8"/>
    <w:rsid w:val="005D0906"/>
    <w:rsid w:val="005D0F70"/>
    <w:rsid w:val="005D1BFF"/>
    <w:rsid w:val="005D2063"/>
    <w:rsid w:val="005D2DBE"/>
    <w:rsid w:val="005D5238"/>
    <w:rsid w:val="005D56E2"/>
    <w:rsid w:val="005D5D19"/>
    <w:rsid w:val="005D6D51"/>
    <w:rsid w:val="005E1ADD"/>
    <w:rsid w:val="005E2237"/>
    <w:rsid w:val="005E2CA0"/>
    <w:rsid w:val="005E2DBC"/>
    <w:rsid w:val="005E3565"/>
    <w:rsid w:val="005E47BD"/>
    <w:rsid w:val="005F0D52"/>
    <w:rsid w:val="005F21BE"/>
    <w:rsid w:val="005F22A9"/>
    <w:rsid w:val="005F360A"/>
    <w:rsid w:val="006005F5"/>
    <w:rsid w:val="006013AD"/>
    <w:rsid w:val="00601838"/>
    <w:rsid w:val="0060245A"/>
    <w:rsid w:val="0060338B"/>
    <w:rsid w:val="00604D26"/>
    <w:rsid w:val="0060668A"/>
    <w:rsid w:val="006112D7"/>
    <w:rsid w:val="00611EDB"/>
    <w:rsid w:val="0061217F"/>
    <w:rsid w:val="006122A5"/>
    <w:rsid w:val="006122BB"/>
    <w:rsid w:val="006138B8"/>
    <w:rsid w:val="0061471B"/>
    <w:rsid w:val="00615150"/>
    <w:rsid w:val="006161DB"/>
    <w:rsid w:val="006168FD"/>
    <w:rsid w:val="006209DD"/>
    <w:rsid w:val="006252A9"/>
    <w:rsid w:val="006256DE"/>
    <w:rsid w:val="00626441"/>
    <w:rsid w:val="006265BB"/>
    <w:rsid w:val="00630D23"/>
    <w:rsid w:val="00633185"/>
    <w:rsid w:val="00633F71"/>
    <w:rsid w:val="006343C1"/>
    <w:rsid w:val="006350FF"/>
    <w:rsid w:val="00635C11"/>
    <w:rsid w:val="00636945"/>
    <w:rsid w:val="006372E4"/>
    <w:rsid w:val="0064273F"/>
    <w:rsid w:val="00643EBC"/>
    <w:rsid w:val="00644180"/>
    <w:rsid w:val="00647B7C"/>
    <w:rsid w:val="0065056D"/>
    <w:rsid w:val="006507FF"/>
    <w:rsid w:val="006509CF"/>
    <w:rsid w:val="0065492B"/>
    <w:rsid w:val="00655B67"/>
    <w:rsid w:val="0065605A"/>
    <w:rsid w:val="0065609E"/>
    <w:rsid w:val="00656129"/>
    <w:rsid w:val="00657EEA"/>
    <w:rsid w:val="00660D17"/>
    <w:rsid w:val="00661A72"/>
    <w:rsid w:val="00662F6A"/>
    <w:rsid w:val="0066389D"/>
    <w:rsid w:val="00663BFA"/>
    <w:rsid w:val="00664A2C"/>
    <w:rsid w:val="00664DD0"/>
    <w:rsid w:val="00665B21"/>
    <w:rsid w:val="0066696A"/>
    <w:rsid w:val="00666AB8"/>
    <w:rsid w:val="00666B17"/>
    <w:rsid w:val="00667674"/>
    <w:rsid w:val="006705F7"/>
    <w:rsid w:val="00670E45"/>
    <w:rsid w:val="006714B5"/>
    <w:rsid w:val="00672DB3"/>
    <w:rsid w:val="00675EE3"/>
    <w:rsid w:val="00676131"/>
    <w:rsid w:val="006764EA"/>
    <w:rsid w:val="00676783"/>
    <w:rsid w:val="00677271"/>
    <w:rsid w:val="00680363"/>
    <w:rsid w:val="0068123D"/>
    <w:rsid w:val="0068219D"/>
    <w:rsid w:val="00682555"/>
    <w:rsid w:val="00684695"/>
    <w:rsid w:val="0068695C"/>
    <w:rsid w:val="006871DE"/>
    <w:rsid w:val="00687452"/>
    <w:rsid w:val="00687C10"/>
    <w:rsid w:val="00690175"/>
    <w:rsid w:val="00690EF4"/>
    <w:rsid w:val="00691B56"/>
    <w:rsid w:val="00692266"/>
    <w:rsid w:val="00694845"/>
    <w:rsid w:val="00696EFC"/>
    <w:rsid w:val="006A0D83"/>
    <w:rsid w:val="006A32D2"/>
    <w:rsid w:val="006A3C9C"/>
    <w:rsid w:val="006A6304"/>
    <w:rsid w:val="006A71FC"/>
    <w:rsid w:val="006A770E"/>
    <w:rsid w:val="006A7E13"/>
    <w:rsid w:val="006B474F"/>
    <w:rsid w:val="006B4F8A"/>
    <w:rsid w:val="006B6CF3"/>
    <w:rsid w:val="006C079D"/>
    <w:rsid w:val="006C1576"/>
    <w:rsid w:val="006C7426"/>
    <w:rsid w:val="006D2DE2"/>
    <w:rsid w:val="006D4096"/>
    <w:rsid w:val="006D43D0"/>
    <w:rsid w:val="006D4672"/>
    <w:rsid w:val="006E1842"/>
    <w:rsid w:val="006E1DE6"/>
    <w:rsid w:val="006E2FF1"/>
    <w:rsid w:val="006E3D0D"/>
    <w:rsid w:val="006E4A37"/>
    <w:rsid w:val="006F149D"/>
    <w:rsid w:val="006F287D"/>
    <w:rsid w:val="006F3EF5"/>
    <w:rsid w:val="006F5925"/>
    <w:rsid w:val="00700AF2"/>
    <w:rsid w:val="00701F0C"/>
    <w:rsid w:val="00702719"/>
    <w:rsid w:val="00702F24"/>
    <w:rsid w:val="00703A07"/>
    <w:rsid w:val="007059D3"/>
    <w:rsid w:val="00706197"/>
    <w:rsid w:val="00715F1F"/>
    <w:rsid w:val="00717771"/>
    <w:rsid w:val="0072061E"/>
    <w:rsid w:val="00721DB9"/>
    <w:rsid w:val="0072528D"/>
    <w:rsid w:val="0073004E"/>
    <w:rsid w:val="007328DB"/>
    <w:rsid w:val="007329B8"/>
    <w:rsid w:val="00732EB3"/>
    <w:rsid w:val="007357DF"/>
    <w:rsid w:val="0073706C"/>
    <w:rsid w:val="007376C1"/>
    <w:rsid w:val="007412D1"/>
    <w:rsid w:val="00741C2F"/>
    <w:rsid w:val="00743682"/>
    <w:rsid w:val="00743E85"/>
    <w:rsid w:val="00743FD4"/>
    <w:rsid w:val="0074447C"/>
    <w:rsid w:val="00744B01"/>
    <w:rsid w:val="00747339"/>
    <w:rsid w:val="00751676"/>
    <w:rsid w:val="00751D6E"/>
    <w:rsid w:val="007521F6"/>
    <w:rsid w:val="007527F6"/>
    <w:rsid w:val="00755B58"/>
    <w:rsid w:val="00765E33"/>
    <w:rsid w:val="007662B3"/>
    <w:rsid w:val="00767264"/>
    <w:rsid w:val="00770244"/>
    <w:rsid w:val="00772303"/>
    <w:rsid w:val="00773AB9"/>
    <w:rsid w:val="007750C5"/>
    <w:rsid w:val="007758E0"/>
    <w:rsid w:val="00775B4F"/>
    <w:rsid w:val="007802EF"/>
    <w:rsid w:val="00780E74"/>
    <w:rsid w:val="00781212"/>
    <w:rsid w:val="00781637"/>
    <w:rsid w:val="00781FB4"/>
    <w:rsid w:val="007831F1"/>
    <w:rsid w:val="007838D8"/>
    <w:rsid w:val="00783FDF"/>
    <w:rsid w:val="00785DF6"/>
    <w:rsid w:val="007865DC"/>
    <w:rsid w:val="00787CF1"/>
    <w:rsid w:val="0079065C"/>
    <w:rsid w:val="007910B6"/>
    <w:rsid w:val="0079206B"/>
    <w:rsid w:val="007945AA"/>
    <w:rsid w:val="00794A1C"/>
    <w:rsid w:val="007973CF"/>
    <w:rsid w:val="007A424C"/>
    <w:rsid w:val="007A4D6E"/>
    <w:rsid w:val="007A62F9"/>
    <w:rsid w:val="007B0227"/>
    <w:rsid w:val="007B0A12"/>
    <w:rsid w:val="007B2B52"/>
    <w:rsid w:val="007B3AF1"/>
    <w:rsid w:val="007B3EEA"/>
    <w:rsid w:val="007B6AEF"/>
    <w:rsid w:val="007B785C"/>
    <w:rsid w:val="007C02E5"/>
    <w:rsid w:val="007C0AE0"/>
    <w:rsid w:val="007C2E74"/>
    <w:rsid w:val="007C483E"/>
    <w:rsid w:val="007C4B8D"/>
    <w:rsid w:val="007C73E6"/>
    <w:rsid w:val="007C76B0"/>
    <w:rsid w:val="007C7C21"/>
    <w:rsid w:val="007D05BF"/>
    <w:rsid w:val="007D07F4"/>
    <w:rsid w:val="007D1975"/>
    <w:rsid w:val="007D5450"/>
    <w:rsid w:val="007D646A"/>
    <w:rsid w:val="007D651A"/>
    <w:rsid w:val="007D7035"/>
    <w:rsid w:val="007E4470"/>
    <w:rsid w:val="007E5383"/>
    <w:rsid w:val="007E5D92"/>
    <w:rsid w:val="007E6353"/>
    <w:rsid w:val="007E6F46"/>
    <w:rsid w:val="007E7B2E"/>
    <w:rsid w:val="007F095C"/>
    <w:rsid w:val="007F1E30"/>
    <w:rsid w:val="007F47E3"/>
    <w:rsid w:val="007F7556"/>
    <w:rsid w:val="00800480"/>
    <w:rsid w:val="00800B85"/>
    <w:rsid w:val="00802100"/>
    <w:rsid w:val="0080291E"/>
    <w:rsid w:val="00803880"/>
    <w:rsid w:val="00803A7E"/>
    <w:rsid w:val="0080482D"/>
    <w:rsid w:val="008048F4"/>
    <w:rsid w:val="00805333"/>
    <w:rsid w:val="00807B24"/>
    <w:rsid w:val="00807D96"/>
    <w:rsid w:val="00812E7D"/>
    <w:rsid w:val="00812EAB"/>
    <w:rsid w:val="008130AD"/>
    <w:rsid w:val="0081476A"/>
    <w:rsid w:val="008155B0"/>
    <w:rsid w:val="008212DC"/>
    <w:rsid w:val="008213AE"/>
    <w:rsid w:val="008319FE"/>
    <w:rsid w:val="00831DC4"/>
    <w:rsid w:val="00832D39"/>
    <w:rsid w:val="00834EC6"/>
    <w:rsid w:val="008353CE"/>
    <w:rsid w:val="00836CC2"/>
    <w:rsid w:val="00840050"/>
    <w:rsid w:val="00840454"/>
    <w:rsid w:val="00842AC2"/>
    <w:rsid w:val="00842B28"/>
    <w:rsid w:val="008431FC"/>
    <w:rsid w:val="00844394"/>
    <w:rsid w:val="00845474"/>
    <w:rsid w:val="008457BC"/>
    <w:rsid w:val="00846503"/>
    <w:rsid w:val="00846C6B"/>
    <w:rsid w:val="008478F4"/>
    <w:rsid w:val="00847A33"/>
    <w:rsid w:val="00850B0E"/>
    <w:rsid w:val="00850D8E"/>
    <w:rsid w:val="00851EB2"/>
    <w:rsid w:val="00853894"/>
    <w:rsid w:val="00853BCB"/>
    <w:rsid w:val="00856E6E"/>
    <w:rsid w:val="00857EFC"/>
    <w:rsid w:val="008606CB"/>
    <w:rsid w:val="00861830"/>
    <w:rsid w:val="0086565A"/>
    <w:rsid w:val="008663CD"/>
    <w:rsid w:val="00866DC6"/>
    <w:rsid w:val="00867C26"/>
    <w:rsid w:val="00871AE5"/>
    <w:rsid w:val="0087450A"/>
    <w:rsid w:val="00874AD1"/>
    <w:rsid w:val="00875A4F"/>
    <w:rsid w:val="00877B84"/>
    <w:rsid w:val="00877E3C"/>
    <w:rsid w:val="00877EBA"/>
    <w:rsid w:val="008800F9"/>
    <w:rsid w:val="00880A2A"/>
    <w:rsid w:val="008811B6"/>
    <w:rsid w:val="008821F8"/>
    <w:rsid w:val="008846B2"/>
    <w:rsid w:val="00887326"/>
    <w:rsid w:val="0088739B"/>
    <w:rsid w:val="00890CB0"/>
    <w:rsid w:val="00891B6F"/>
    <w:rsid w:val="00892250"/>
    <w:rsid w:val="008933F1"/>
    <w:rsid w:val="00893B9A"/>
    <w:rsid w:val="00893EF9"/>
    <w:rsid w:val="00895F05"/>
    <w:rsid w:val="00895FA6"/>
    <w:rsid w:val="00897B18"/>
    <w:rsid w:val="008A05A1"/>
    <w:rsid w:val="008A110E"/>
    <w:rsid w:val="008A36FE"/>
    <w:rsid w:val="008A5BFB"/>
    <w:rsid w:val="008B0065"/>
    <w:rsid w:val="008B0126"/>
    <w:rsid w:val="008B012D"/>
    <w:rsid w:val="008B285F"/>
    <w:rsid w:val="008B2B23"/>
    <w:rsid w:val="008B3DE9"/>
    <w:rsid w:val="008B4CDA"/>
    <w:rsid w:val="008B5229"/>
    <w:rsid w:val="008B6991"/>
    <w:rsid w:val="008B6EB6"/>
    <w:rsid w:val="008B7670"/>
    <w:rsid w:val="008C19F5"/>
    <w:rsid w:val="008C1ECA"/>
    <w:rsid w:val="008C240D"/>
    <w:rsid w:val="008C4DE8"/>
    <w:rsid w:val="008C4FE6"/>
    <w:rsid w:val="008C51BD"/>
    <w:rsid w:val="008C536F"/>
    <w:rsid w:val="008C707B"/>
    <w:rsid w:val="008D12AE"/>
    <w:rsid w:val="008D5C06"/>
    <w:rsid w:val="008D672C"/>
    <w:rsid w:val="008E005D"/>
    <w:rsid w:val="008E10AB"/>
    <w:rsid w:val="008E1C56"/>
    <w:rsid w:val="008E2578"/>
    <w:rsid w:val="008E6681"/>
    <w:rsid w:val="008E6DD8"/>
    <w:rsid w:val="008E7369"/>
    <w:rsid w:val="008E7BD2"/>
    <w:rsid w:val="008F22E1"/>
    <w:rsid w:val="008F2EF6"/>
    <w:rsid w:val="008F3785"/>
    <w:rsid w:val="008F4098"/>
    <w:rsid w:val="008F559E"/>
    <w:rsid w:val="008F6359"/>
    <w:rsid w:val="008F6B60"/>
    <w:rsid w:val="00902D90"/>
    <w:rsid w:val="00904B00"/>
    <w:rsid w:val="009057B8"/>
    <w:rsid w:val="00907607"/>
    <w:rsid w:val="00907F51"/>
    <w:rsid w:val="00910C0C"/>
    <w:rsid w:val="009114DF"/>
    <w:rsid w:val="0091231D"/>
    <w:rsid w:val="00913C36"/>
    <w:rsid w:val="00914686"/>
    <w:rsid w:val="00915A6C"/>
    <w:rsid w:val="00916E14"/>
    <w:rsid w:val="0091723D"/>
    <w:rsid w:val="009205D6"/>
    <w:rsid w:val="00921FA6"/>
    <w:rsid w:val="00923625"/>
    <w:rsid w:val="00924044"/>
    <w:rsid w:val="0092498B"/>
    <w:rsid w:val="00924C74"/>
    <w:rsid w:val="0092674F"/>
    <w:rsid w:val="00926AED"/>
    <w:rsid w:val="00926C7F"/>
    <w:rsid w:val="00934B10"/>
    <w:rsid w:val="00935F0F"/>
    <w:rsid w:val="00937C82"/>
    <w:rsid w:val="00944928"/>
    <w:rsid w:val="009507B5"/>
    <w:rsid w:val="00953A8F"/>
    <w:rsid w:val="00956142"/>
    <w:rsid w:val="00960152"/>
    <w:rsid w:val="009604A2"/>
    <w:rsid w:val="00960D51"/>
    <w:rsid w:val="00960F7A"/>
    <w:rsid w:val="009623D3"/>
    <w:rsid w:val="0096310B"/>
    <w:rsid w:val="00965618"/>
    <w:rsid w:val="00966967"/>
    <w:rsid w:val="00971691"/>
    <w:rsid w:val="00971972"/>
    <w:rsid w:val="00975577"/>
    <w:rsid w:val="009758DD"/>
    <w:rsid w:val="0097781E"/>
    <w:rsid w:val="009842F4"/>
    <w:rsid w:val="009850A6"/>
    <w:rsid w:val="009859B6"/>
    <w:rsid w:val="00985CD7"/>
    <w:rsid w:val="0099055D"/>
    <w:rsid w:val="00990A78"/>
    <w:rsid w:val="00991D9E"/>
    <w:rsid w:val="00992AF3"/>
    <w:rsid w:val="00992B44"/>
    <w:rsid w:val="00994D2C"/>
    <w:rsid w:val="00995DC6"/>
    <w:rsid w:val="0099760B"/>
    <w:rsid w:val="009976CA"/>
    <w:rsid w:val="009979C0"/>
    <w:rsid w:val="00997FA6"/>
    <w:rsid w:val="009A14C7"/>
    <w:rsid w:val="009A1C5D"/>
    <w:rsid w:val="009A245F"/>
    <w:rsid w:val="009A3CEE"/>
    <w:rsid w:val="009A3CF7"/>
    <w:rsid w:val="009A5A85"/>
    <w:rsid w:val="009A5E99"/>
    <w:rsid w:val="009A769E"/>
    <w:rsid w:val="009B16C4"/>
    <w:rsid w:val="009B27FF"/>
    <w:rsid w:val="009B6548"/>
    <w:rsid w:val="009B68A9"/>
    <w:rsid w:val="009B6E22"/>
    <w:rsid w:val="009B7D80"/>
    <w:rsid w:val="009B7E76"/>
    <w:rsid w:val="009C139B"/>
    <w:rsid w:val="009C25F8"/>
    <w:rsid w:val="009C2BA8"/>
    <w:rsid w:val="009C48E9"/>
    <w:rsid w:val="009C66CB"/>
    <w:rsid w:val="009D0986"/>
    <w:rsid w:val="009D2478"/>
    <w:rsid w:val="009D32EF"/>
    <w:rsid w:val="009D5F14"/>
    <w:rsid w:val="009E0C74"/>
    <w:rsid w:val="009E1887"/>
    <w:rsid w:val="009E28F8"/>
    <w:rsid w:val="009E3DB5"/>
    <w:rsid w:val="009E550B"/>
    <w:rsid w:val="009E5CA1"/>
    <w:rsid w:val="009E7B6D"/>
    <w:rsid w:val="009F02E4"/>
    <w:rsid w:val="009F30B2"/>
    <w:rsid w:val="009F4883"/>
    <w:rsid w:val="00A05E5D"/>
    <w:rsid w:val="00A06832"/>
    <w:rsid w:val="00A06AE4"/>
    <w:rsid w:val="00A11522"/>
    <w:rsid w:val="00A11712"/>
    <w:rsid w:val="00A11964"/>
    <w:rsid w:val="00A122CE"/>
    <w:rsid w:val="00A1235C"/>
    <w:rsid w:val="00A12765"/>
    <w:rsid w:val="00A127B2"/>
    <w:rsid w:val="00A12ECD"/>
    <w:rsid w:val="00A13A61"/>
    <w:rsid w:val="00A16253"/>
    <w:rsid w:val="00A172B4"/>
    <w:rsid w:val="00A17382"/>
    <w:rsid w:val="00A176AA"/>
    <w:rsid w:val="00A2344E"/>
    <w:rsid w:val="00A23A54"/>
    <w:rsid w:val="00A24BBF"/>
    <w:rsid w:val="00A2612E"/>
    <w:rsid w:val="00A262B2"/>
    <w:rsid w:val="00A30719"/>
    <w:rsid w:val="00A30E37"/>
    <w:rsid w:val="00A31889"/>
    <w:rsid w:val="00A3281D"/>
    <w:rsid w:val="00A32A2C"/>
    <w:rsid w:val="00A34A42"/>
    <w:rsid w:val="00A34D86"/>
    <w:rsid w:val="00A352C0"/>
    <w:rsid w:val="00A35D70"/>
    <w:rsid w:val="00A3619C"/>
    <w:rsid w:val="00A423A2"/>
    <w:rsid w:val="00A42484"/>
    <w:rsid w:val="00A42653"/>
    <w:rsid w:val="00A44895"/>
    <w:rsid w:val="00A45106"/>
    <w:rsid w:val="00A45E43"/>
    <w:rsid w:val="00A4605F"/>
    <w:rsid w:val="00A469D2"/>
    <w:rsid w:val="00A50C5E"/>
    <w:rsid w:val="00A519E9"/>
    <w:rsid w:val="00A51BBC"/>
    <w:rsid w:val="00A51DF6"/>
    <w:rsid w:val="00A5207C"/>
    <w:rsid w:val="00A52B63"/>
    <w:rsid w:val="00A60504"/>
    <w:rsid w:val="00A6134E"/>
    <w:rsid w:val="00A62FE5"/>
    <w:rsid w:val="00A63524"/>
    <w:rsid w:val="00A63C9C"/>
    <w:rsid w:val="00A64346"/>
    <w:rsid w:val="00A646BF"/>
    <w:rsid w:val="00A65E8F"/>
    <w:rsid w:val="00A6798A"/>
    <w:rsid w:val="00A71C2D"/>
    <w:rsid w:val="00A72F96"/>
    <w:rsid w:val="00A74370"/>
    <w:rsid w:val="00A77E00"/>
    <w:rsid w:val="00A8133F"/>
    <w:rsid w:val="00A81CC2"/>
    <w:rsid w:val="00A82B30"/>
    <w:rsid w:val="00A8564C"/>
    <w:rsid w:val="00A86FF6"/>
    <w:rsid w:val="00A876D1"/>
    <w:rsid w:val="00A87828"/>
    <w:rsid w:val="00A879E8"/>
    <w:rsid w:val="00A87FB5"/>
    <w:rsid w:val="00A92FDB"/>
    <w:rsid w:val="00A93A1C"/>
    <w:rsid w:val="00A9527B"/>
    <w:rsid w:val="00A95AE7"/>
    <w:rsid w:val="00A970C2"/>
    <w:rsid w:val="00AA232E"/>
    <w:rsid w:val="00AA48F3"/>
    <w:rsid w:val="00AA4B2B"/>
    <w:rsid w:val="00AA4F86"/>
    <w:rsid w:val="00AA5A0E"/>
    <w:rsid w:val="00AA66FF"/>
    <w:rsid w:val="00AB11C3"/>
    <w:rsid w:val="00AB26BE"/>
    <w:rsid w:val="00AB6166"/>
    <w:rsid w:val="00AB6360"/>
    <w:rsid w:val="00AC0639"/>
    <w:rsid w:val="00AC6438"/>
    <w:rsid w:val="00AC71E8"/>
    <w:rsid w:val="00AD1B1F"/>
    <w:rsid w:val="00AD2308"/>
    <w:rsid w:val="00AD255C"/>
    <w:rsid w:val="00AD3CD8"/>
    <w:rsid w:val="00AD4CD6"/>
    <w:rsid w:val="00AD671C"/>
    <w:rsid w:val="00AD77AC"/>
    <w:rsid w:val="00AE11F9"/>
    <w:rsid w:val="00AE2A28"/>
    <w:rsid w:val="00AE6F88"/>
    <w:rsid w:val="00AF0295"/>
    <w:rsid w:val="00AF12C3"/>
    <w:rsid w:val="00AF19DD"/>
    <w:rsid w:val="00AF1CD2"/>
    <w:rsid w:val="00AF2B12"/>
    <w:rsid w:val="00AF5F5C"/>
    <w:rsid w:val="00AF794F"/>
    <w:rsid w:val="00AF79F5"/>
    <w:rsid w:val="00AF7E63"/>
    <w:rsid w:val="00B04298"/>
    <w:rsid w:val="00B057ED"/>
    <w:rsid w:val="00B06672"/>
    <w:rsid w:val="00B06819"/>
    <w:rsid w:val="00B07099"/>
    <w:rsid w:val="00B119DA"/>
    <w:rsid w:val="00B11C93"/>
    <w:rsid w:val="00B11EA8"/>
    <w:rsid w:val="00B1555D"/>
    <w:rsid w:val="00B16213"/>
    <w:rsid w:val="00B17961"/>
    <w:rsid w:val="00B2281C"/>
    <w:rsid w:val="00B23633"/>
    <w:rsid w:val="00B23B44"/>
    <w:rsid w:val="00B2462C"/>
    <w:rsid w:val="00B2498D"/>
    <w:rsid w:val="00B24AB5"/>
    <w:rsid w:val="00B24B82"/>
    <w:rsid w:val="00B24C14"/>
    <w:rsid w:val="00B25699"/>
    <w:rsid w:val="00B2705F"/>
    <w:rsid w:val="00B31BB5"/>
    <w:rsid w:val="00B326C0"/>
    <w:rsid w:val="00B32B8C"/>
    <w:rsid w:val="00B3353B"/>
    <w:rsid w:val="00B337B4"/>
    <w:rsid w:val="00B33A3F"/>
    <w:rsid w:val="00B340DD"/>
    <w:rsid w:val="00B34F20"/>
    <w:rsid w:val="00B35F9F"/>
    <w:rsid w:val="00B4116F"/>
    <w:rsid w:val="00B44163"/>
    <w:rsid w:val="00B44EC7"/>
    <w:rsid w:val="00B47686"/>
    <w:rsid w:val="00B47A7C"/>
    <w:rsid w:val="00B516B4"/>
    <w:rsid w:val="00B534FA"/>
    <w:rsid w:val="00B5379F"/>
    <w:rsid w:val="00B55407"/>
    <w:rsid w:val="00B56365"/>
    <w:rsid w:val="00B576D7"/>
    <w:rsid w:val="00B613F7"/>
    <w:rsid w:val="00B63B15"/>
    <w:rsid w:val="00B63B81"/>
    <w:rsid w:val="00B63EE2"/>
    <w:rsid w:val="00B6516F"/>
    <w:rsid w:val="00B66296"/>
    <w:rsid w:val="00B6638B"/>
    <w:rsid w:val="00B6789D"/>
    <w:rsid w:val="00B7175D"/>
    <w:rsid w:val="00B71769"/>
    <w:rsid w:val="00B73C2A"/>
    <w:rsid w:val="00B746B8"/>
    <w:rsid w:val="00B74832"/>
    <w:rsid w:val="00B828CC"/>
    <w:rsid w:val="00B82A5E"/>
    <w:rsid w:val="00B84D30"/>
    <w:rsid w:val="00B85952"/>
    <w:rsid w:val="00B87C52"/>
    <w:rsid w:val="00B90134"/>
    <w:rsid w:val="00B959CD"/>
    <w:rsid w:val="00B9621E"/>
    <w:rsid w:val="00B969CD"/>
    <w:rsid w:val="00B97C4B"/>
    <w:rsid w:val="00BA02EB"/>
    <w:rsid w:val="00BA0925"/>
    <w:rsid w:val="00BA1925"/>
    <w:rsid w:val="00BA33C0"/>
    <w:rsid w:val="00BA5194"/>
    <w:rsid w:val="00BA5495"/>
    <w:rsid w:val="00BA57AF"/>
    <w:rsid w:val="00BA7AC3"/>
    <w:rsid w:val="00BB0566"/>
    <w:rsid w:val="00BB28B6"/>
    <w:rsid w:val="00BB2FEB"/>
    <w:rsid w:val="00BB50F3"/>
    <w:rsid w:val="00BB5500"/>
    <w:rsid w:val="00BB7F01"/>
    <w:rsid w:val="00BC27C9"/>
    <w:rsid w:val="00BC2E0F"/>
    <w:rsid w:val="00BC63FE"/>
    <w:rsid w:val="00BC6CEC"/>
    <w:rsid w:val="00BC7491"/>
    <w:rsid w:val="00BD23A3"/>
    <w:rsid w:val="00BD39B2"/>
    <w:rsid w:val="00BD52DC"/>
    <w:rsid w:val="00BD5604"/>
    <w:rsid w:val="00BD6408"/>
    <w:rsid w:val="00BD6F2F"/>
    <w:rsid w:val="00BD7FC3"/>
    <w:rsid w:val="00BE02DB"/>
    <w:rsid w:val="00BE20F5"/>
    <w:rsid w:val="00BE2C96"/>
    <w:rsid w:val="00BE5F60"/>
    <w:rsid w:val="00BE736B"/>
    <w:rsid w:val="00BE7BB7"/>
    <w:rsid w:val="00BE7BEF"/>
    <w:rsid w:val="00BF1075"/>
    <w:rsid w:val="00BF2C85"/>
    <w:rsid w:val="00BF2D95"/>
    <w:rsid w:val="00BF3E74"/>
    <w:rsid w:val="00BF6095"/>
    <w:rsid w:val="00BF6D30"/>
    <w:rsid w:val="00C007FA"/>
    <w:rsid w:val="00C00875"/>
    <w:rsid w:val="00C01221"/>
    <w:rsid w:val="00C0195C"/>
    <w:rsid w:val="00C02C48"/>
    <w:rsid w:val="00C0382E"/>
    <w:rsid w:val="00C04848"/>
    <w:rsid w:val="00C05CCD"/>
    <w:rsid w:val="00C05FFF"/>
    <w:rsid w:val="00C12B7A"/>
    <w:rsid w:val="00C12BB4"/>
    <w:rsid w:val="00C14B0B"/>
    <w:rsid w:val="00C15703"/>
    <w:rsid w:val="00C16354"/>
    <w:rsid w:val="00C16F2C"/>
    <w:rsid w:val="00C206E1"/>
    <w:rsid w:val="00C214A6"/>
    <w:rsid w:val="00C2297D"/>
    <w:rsid w:val="00C230F7"/>
    <w:rsid w:val="00C231C5"/>
    <w:rsid w:val="00C24C10"/>
    <w:rsid w:val="00C258E3"/>
    <w:rsid w:val="00C2694F"/>
    <w:rsid w:val="00C2716D"/>
    <w:rsid w:val="00C30437"/>
    <w:rsid w:val="00C322D1"/>
    <w:rsid w:val="00C32812"/>
    <w:rsid w:val="00C32886"/>
    <w:rsid w:val="00C329EA"/>
    <w:rsid w:val="00C33B21"/>
    <w:rsid w:val="00C33EF4"/>
    <w:rsid w:val="00C341EC"/>
    <w:rsid w:val="00C35185"/>
    <w:rsid w:val="00C361AE"/>
    <w:rsid w:val="00C40905"/>
    <w:rsid w:val="00C4467E"/>
    <w:rsid w:val="00C46EC9"/>
    <w:rsid w:val="00C53E2F"/>
    <w:rsid w:val="00C54146"/>
    <w:rsid w:val="00C56C40"/>
    <w:rsid w:val="00C63E74"/>
    <w:rsid w:val="00C65144"/>
    <w:rsid w:val="00C65A5B"/>
    <w:rsid w:val="00C6784A"/>
    <w:rsid w:val="00C7091A"/>
    <w:rsid w:val="00C71CBA"/>
    <w:rsid w:val="00C75911"/>
    <w:rsid w:val="00C75E82"/>
    <w:rsid w:val="00C81175"/>
    <w:rsid w:val="00C817D5"/>
    <w:rsid w:val="00C82B79"/>
    <w:rsid w:val="00C83E2D"/>
    <w:rsid w:val="00C8416F"/>
    <w:rsid w:val="00C84FB0"/>
    <w:rsid w:val="00C85563"/>
    <w:rsid w:val="00C8635C"/>
    <w:rsid w:val="00C9556A"/>
    <w:rsid w:val="00C95DAE"/>
    <w:rsid w:val="00C96B0F"/>
    <w:rsid w:val="00CA0695"/>
    <w:rsid w:val="00CA1670"/>
    <w:rsid w:val="00CA19F9"/>
    <w:rsid w:val="00CA2153"/>
    <w:rsid w:val="00CA47CA"/>
    <w:rsid w:val="00CA6FBF"/>
    <w:rsid w:val="00CB00CB"/>
    <w:rsid w:val="00CB081F"/>
    <w:rsid w:val="00CB1500"/>
    <w:rsid w:val="00CB1BCC"/>
    <w:rsid w:val="00CB2B25"/>
    <w:rsid w:val="00CB55BC"/>
    <w:rsid w:val="00CC0EB8"/>
    <w:rsid w:val="00CC1CD4"/>
    <w:rsid w:val="00CC4183"/>
    <w:rsid w:val="00CC6626"/>
    <w:rsid w:val="00CC696D"/>
    <w:rsid w:val="00CC7983"/>
    <w:rsid w:val="00CD3037"/>
    <w:rsid w:val="00CD38AA"/>
    <w:rsid w:val="00CD3E61"/>
    <w:rsid w:val="00CD6172"/>
    <w:rsid w:val="00CE38C1"/>
    <w:rsid w:val="00CE4F7F"/>
    <w:rsid w:val="00CE6271"/>
    <w:rsid w:val="00CE6925"/>
    <w:rsid w:val="00CF2936"/>
    <w:rsid w:val="00CF5755"/>
    <w:rsid w:val="00CF59A1"/>
    <w:rsid w:val="00CF6316"/>
    <w:rsid w:val="00CF73BB"/>
    <w:rsid w:val="00CF7F84"/>
    <w:rsid w:val="00D00317"/>
    <w:rsid w:val="00D0118E"/>
    <w:rsid w:val="00D0754B"/>
    <w:rsid w:val="00D10FE2"/>
    <w:rsid w:val="00D157E5"/>
    <w:rsid w:val="00D17F3B"/>
    <w:rsid w:val="00D20F7D"/>
    <w:rsid w:val="00D217FB"/>
    <w:rsid w:val="00D2196B"/>
    <w:rsid w:val="00D220C6"/>
    <w:rsid w:val="00D224D3"/>
    <w:rsid w:val="00D229D9"/>
    <w:rsid w:val="00D22B76"/>
    <w:rsid w:val="00D25C82"/>
    <w:rsid w:val="00D2704B"/>
    <w:rsid w:val="00D27909"/>
    <w:rsid w:val="00D34535"/>
    <w:rsid w:val="00D35345"/>
    <w:rsid w:val="00D35EFD"/>
    <w:rsid w:val="00D3777F"/>
    <w:rsid w:val="00D403E1"/>
    <w:rsid w:val="00D42391"/>
    <w:rsid w:val="00D4346E"/>
    <w:rsid w:val="00D51AA6"/>
    <w:rsid w:val="00D55576"/>
    <w:rsid w:val="00D55DE6"/>
    <w:rsid w:val="00D601FC"/>
    <w:rsid w:val="00D60CC4"/>
    <w:rsid w:val="00D62D9A"/>
    <w:rsid w:val="00D639BB"/>
    <w:rsid w:val="00D64F5D"/>
    <w:rsid w:val="00D65113"/>
    <w:rsid w:val="00D70AE9"/>
    <w:rsid w:val="00D71756"/>
    <w:rsid w:val="00D74EBE"/>
    <w:rsid w:val="00D7579F"/>
    <w:rsid w:val="00D75E57"/>
    <w:rsid w:val="00D76115"/>
    <w:rsid w:val="00D849CF"/>
    <w:rsid w:val="00D8606B"/>
    <w:rsid w:val="00D8745E"/>
    <w:rsid w:val="00D93313"/>
    <w:rsid w:val="00D937C8"/>
    <w:rsid w:val="00D9557B"/>
    <w:rsid w:val="00D957BB"/>
    <w:rsid w:val="00D971EF"/>
    <w:rsid w:val="00D97CCF"/>
    <w:rsid w:val="00DA082C"/>
    <w:rsid w:val="00DA0AEE"/>
    <w:rsid w:val="00DA3B43"/>
    <w:rsid w:val="00DA4CA2"/>
    <w:rsid w:val="00DA56ED"/>
    <w:rsid w:val="00DA5B36"/>
    <w:rsid w:val="00DB0033"/>
    <w:rsid w:val="00DB0F3E"/>
    <w:rsid w:val="00DB1610"/>
    <w:rsid w:val="00DB4123"/>
    <w:rsid w:val="00DC3914"/>
    <w:rsid w:val="00DC3D84"/>
    <w:rsid w:val="00DC5DF4"/>
    <w:rsid w:val="00DC671B"/>
    <w:rsid w:val="00DC7422"/>
    <w:rsid w:val="00DC7E34"/>
    <w:rsid w:val="00DD08FA"/>
    <w:rsid w:val="00DD0F3A"/>
    <w:rsid w:val="00DD187C"/>
    <w:rsid w:val="00DD2C74"/>
    <w:rsid w:val="00DE0834"/>
    <w:rsid w:val="00DE1C08"/>
    <w:rsid w:val="00DE1DD6"/>
    <w:rsid w:val="00DE6297"/>
    <w:rsid w:val="00DF12F6"/>
    <w:rsid w:val="00DF1F17"/>
    <w:rsid w:val="00DF3B09"/>
    <w:rsid w:val="00DF70D7"/>
    <w:rsid w:val="00E045CF"/>
    <w:rsid w:val="00E04C24"/>
    <w:rsid w:val="00E05F4B"/>
    <w:rsid w:val="00E0601C"/>
    <w:rsid w:val="00E068F6"/>
    <w:rsid w:val="00E100BC"/>
    <w:rsid w:val="00E1035B"/>
    <w:rsid w:val="00E124B0"/>
    <w:rsid w:val="00E1423A"/>
    <w:rsid w:val="00E1628D"/>
    <w:rsid w:val="00E16EDC"/>
    <w:rsid w:val="00E21127"/>
    <w:rsid w:val="00E22071"/>
    <w:rsid w:val="00E2324E"/>
    <w:rsid w:val="00E23F7D"/>
    <w:rsid w:val="00E240A0"/>
    <w:rsid w:val="00E25006"/>
    <w:rsid w:val="00E32A9B"/>
    <w:rsid w:val="00E32B83"/>
    <w:rsid w:val="00E33C5D"/>
    <w:rsid w:val="00E353C4"/>
    <w:rsid w:val="00E358D3"/>
    <w:rsid w:val="00E35A54"/>
    <w:rsid w:val="00E37E9E"/>
    <w:rsid w:val="00E408F9"/>
    <w:rsid w:val="00E409C2"/>
    <w:rsid w:val="00E41D3B"/>
    <w:rsid w:val="00E435A6"/>
    <w:rsid w:val="00E44700"/>
    <w:rsid w:val="00E449C4"/>
    <w:rsid w:val="00E44C43"/>
    <w:rsid w:val="00E45A67"/>
    <w:rsid w:val="00E5186D"/>
    <w:rsid w:val="00E52E2C"/>
    <w:rsid w:val="00E54D7D"/>
    <w:rsid w:val="00E5534B"/>
    <w:rsid w:val="00E57709"/>
    <w:rsid w:val="00E57B3F"/>
    <w:rsid w:val="00E57BD5"/>
    <w:rsid w:val="00E6020B"/>
    <w:rsid w:val="00E616CA"/>
    <w:rsid w:val="00E63A5D"/>
    <w:rsid w:val="00E648DC"/>
    <w:rsid w:val="00E6590A"/>
    <w:rsid w:val="00E67712"/>
    <w:rsid w:val="00E71008"/>
    <w:rsid w:val="00E72208"/>
    <w:rsid w:val="00E7238D"/>
    <w:rsid w:val="00E7310B"/>
    <w:rsid w:val="00E7350F"/>
    <w:rsid w:val="00E747A3"/>
    <w:rsid w:val="00E751A9"/>
    <w:rsid w:val="00E7576A"/>
    <w:rsid w:val="00E830C6"/>
    <w:rsid w:val="00E83C68"/>
    <w:rsid w:val="00E84B1B"/>
    <w:rsid w:val="00E8598B"/>
    <w:rsid w:val="00E8654D"/>
    <w:rsid w:val="00E87BB5"/>
    <w:rsid w:val="00E90208"/>
    <w:rsid w:val="00E90D9B"/>
    <w:rsid w:val="00E913AC"/>
    <w:rsid w:val="00E9182F"/>
    <w:rsid w:val="00E920F0"/>
    <w:rsid w:val="00E966CF"/>
    <w:rsid w:val="00E975C2"/>
    <w:rsid w:val="00E97868"/>
    <w:rsid w:val="00EA0A5D"/>
    <w:rsid w:val="00EA0FFC"/>
    <w:rsid w:val="00EA1978"/>
    <w:rsid w:val="00EA49E7"/>
    <w:rsid w:val="00EA4EE2"/>
    <w:rsid w:val="00EA5171"/>
    <w:rsid w:val="00EA5E9C"/>
    <w:rsid w:val="00EA7EF8"/>
    <w:rsid w:val="00EB15D2"/>
    <w:rsid w:val="00EB3C8F"/>
    <w:rsid w:val="00EB5FA4"/>
    <w:rsid w:val="00EB78C7"/>
    <w:rsid w:val="00EB7DC2"/>
    <w:rsid w:val="00EC09FE"/>
    <w:rsid w:val="00EC1118"/>
    <w:rsid w:val="00EC1C10"/>
    <w:rsid w:val="00EC282A"/>
    <w:rsid w:val="00EC3757"/>
    <w:rsid w:val="00EC3E1F"/>
    <w:rsid w:val="00EC3F87"/>
    <w:rsid w:val="00EC450C"/>
    <w:rsid w:val="00EC5092"/>
    <w:rsid w:val="00EC54C7"/>
    <w:rsid w:val="00EC6B53"/>
    <w:rsid w:val="00EC71FC"/>
    <w:rsid w:val="00EC7774"/>
    <w:rsid w:val="00ED1F9E"/>
    <w:rsid w:val="00ED2BA8"/>
    <w:rsid w:val="00ED35CB"/>
    <w:rsid w:val="00ED463F"/>
    <w:rsid w:val="00ED5230"/>
    <w:rsid w:val="00EE109E"/>
    <w:rsid w:val="00EE237A"/>
    <w:rsid w:val="00EE33D0"/>
    <w:rsid w:val="00EE385F"/>
    <w:rsid w:val="00EE3F00"/>
    <w:rsid w:val="00EE4DC5"/>
    <w:rsid w:val="00EE551A"/>
    <w:rsid w:val="00EE6104"/>
    <w:rsid w:val="00EE7DAF"/>
    <w:rsid w:val="00EF0DC2"/>
    <w:rsid w:val="00EF36AC"/>
    <w:rsid w:val="00EF4398"/>
    <w:rsid w:val="00F00877"/>
    <w:rsid w:val="00F0134D"/>
    <w:rsid w:val="00F02F94"/>
    <w:rsid w:val="00F05D95"/>
    <w:rsid w:val="00F06D51"/>
    <w:rsid w:val="00F07300"/>
    <w:rsid w:val="00F11507"/>
    <w:rsid w:val="00F1238E"/>
    <w:rsid w:val="00F14100"/>
    <w:rsid w:val="00F15E6A"/>
    <w:rsid w:val="00F16C64"/>
    <w:rsid w:val="00F207DD"/>
    <w:rsid w:val="00F20DA7"/>
    <w:rsid w:val="00F22C0B"/>
    <w:rsid w:val="00F23839"/>
    <w:rsid w:val="00F24EC8"/>
    <w:rsid w:val="00F33086"/>
    <w:rsid w:val="00F33317"/>
    <w:rsid w:val="00F33F8D"/>
    <w:rsid w:val="00F35A5B"/>
    <w:rsid w:val="00F36F30"/>
    <w:rsid w:val="00F43356"/>
    <w:rsid w:val="00F44038"/>
    <w:rsid w:val="00F453A0"/>
    <w:rsid w:val="00F464FC"/>
    <w:rsid w:val="00F47B7C"/>
    <w:rsid w:val="00F503AF"/>
    <w:rsid w:val="00F52F37"/>
    <w:rsid w:val="00F54412"/>
    <w:rsid w:val="00F56A31"/>
    <w:rsid w:val="00F56C57"/>
    <w:rsid w:val="00F622B3"/>
    <w:rsid w:val="00F66E4B"/>
    <w:rsid w:val="00F67117"/>
    <w:rsid w:val="00F67287"/>
    <w:rsid w:val="00F67710"/>
    <w:rsid w:val="00F70CAD"/>
    <w:rsid w:val="00F71A45"/>
    <w:rsid w:val="00F72B02"/>
    <w:rsid w:val="00F734D6"/>
    <w:rsid w:val="00F73CCB"/>
    <w:rsid w:val="00F77378"/>
    <w:rsid w:val="00F80121"/>
    <w:rsid w:val="00F826C1"/>
    <w:rsid w:val="00F83424"/>
    <w:rsid w:val="00F83709"/>
    <w:rsid w:val="00F8377A"/>
    <w:rsid w:val="00F838B9"/>
    <w:rsid w:val="00F85E9D"/>
    <w:rsid w:val="00F86E71"/>
    <w:rsid w:val="00F90A5A"/>
    <w:rsid w:val="00F94E35"/>
    <w:rsid w:val="00F963ED"/>
    <w:rsid w:val="00F96B6C"/>
    <w:rsid w:val="00F97493"/>
    <w:rsid w:val="00FA3297"/>
    <w:rsid w:val="00FA36FA"/>
    <w:rsid w:val="00FA374C"/>
    <w:rsid w:val="00FA5707"/>
    <w:rsid w:val="00FA6E5D"/>
    <w:rsid w:val="00FB03DB"/>
    <w:rsid w:val="00FB0CCD"/>
    <w:rsid w:val="00FB107B"/>
    <w:rsid w:val="00FB2414"/>
    <w:rsid w:val="00FC16C5"/>
    <w:rsid w:val="00FC561B"/>
    <w:rsid w:val="00FC6AC6"/>
    <w:rsid w:val="00FC6B6F"/>
    <w:rsid w:val="00FD0934"/>
    <w:rsid w:val="00FD0FA5"/>
    <w:rsid w:val="00FD425A"/>
    <w:rsid w:val="00FD5856"/>
    <w:rsid w:val="00FD59AC"/>
    <w:rsid w:val="00FD634B"/>
    <w:rsid w:val="00FD66E3"/>
    <w:rsid w:val="00FD6F48"/>
    <w:rsid w:val="00FD7A6A"/>
    <w:rsid w:val="00FE51EE"/>
    <w:rsid w:val="00FE71BF"/>
    <w:rsid w:val="00FF11CB"/>
    <w:rsid w:val="00FF15D9"/>
    <w:rsid w:val="00FF2039"/>
    <w:rsid w:val="00FF20BB"/>
    <w:rsid w:val="00FF21DD"/>
    <w:rsid w:val="00FF224F"/>
    <w:rsid w:val="00FF2ECD"/>
    <w:rsid w:val="00FF6618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59D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59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59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0271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702719"/>
    <w:rPr>
      <w:sz w:val="20"/>
      <w:szCs w:val="20"/>
    </w:rPr>
  </w:style>
  <w:style w:type="character" w:styleId="a8">
    <w:name w:val="footnote reference"/>
    <w:uiPriority w:val="99"/>
    <w:semiHidden/>
    <w:unhideWhenUsed/>
    <w:rsid w:val="00702719"/>
    <w:rPr>
      <w:vertAlign w:val="superscript"/>
    </w:rPr>
  </w:style>
  <w:style w:type="table" w:styleId="a9">
    <w:name w:val="Table Grid"/>
    <w:basedOn w:val="a1"/>
    <w:rsid w:val="005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F70CA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028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028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rsid w:val="00F33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inupr@cityseve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3B07D-4946-42DB-8D6E-F8928B329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11036</TotalTime>
  <Pages>7</Pages>
  <Words>3069</Words>
  <Characters>17498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Алексеева</dc:creator>
  <cp:keywords/>
  <dc:description/>
  <cp:lastModifiedBy>Windows User</cp:lastModifiedBy>
  <cp:revision>1184</cp:revision>
  <cp:lastPrinted>2019-03-29T11:58:00Z</cp:lastPrinted>
  <dcterms:created xsi:type="dcterms:W3CDTF">2015-11-30T07:14:00Z</dcterms:created>
  <dcterms:modified xsi:type="dcterms:W3CDTF">2019-05-16T14:22:00Z</dcterms:modified>
</cp:coreProperties>
</file>